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1600"/>
        <w:gridCol w:w="1600"/>
        <w:gridCol w:w="1600"/>
        <w:gridCol w:w="1600"/>
        <w:gridCol w:w="2000"/>
        <w:gridCol w:w="400"/>
        <w:gridCol w:w="400"/>
        <w:gridCol w:w="400"/>
        <w:gridCol w:w="2000"/>
        <w:gridCol w:w="1400"/>
        <w:gridCol w:w="1400"/>
        <w:gridCol w:w="400"/>
        <w:gridCol w:w="1200"/>
        <w:gridCol w:w="40"/>
      </w:tblGrid>
      <w:tr w:rsidR="00EF7C5E" w14:paraId="73ECF73E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6278CB21" w14:textId="77777777" w:rsidR="00EF7C5E" w:rsidRDefault="00EF7C5E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1600" w:type="dxa"/>
          </w:tcPr>
          <w:p w14:paraId="4F159E02" w14:textId="77777777" w:rsidR="00EF7C5E" w:rsidRDefault="00EF7C5E">
            <w:pPr>
              <w:pStyle w:val="EMPTYCELLSTYLE"/>
            </w:pPr>
          </w:p>
        </w:tc>
        <w:tc>
          <w:tcPr>
            <w:tcW w:w="1600" w:type="dxa"/>
          </w:tcPr>
          <w:p w14:paraId="0B5B9795" w14:textId="77777777" w:rsidR="00EF7C5E" w:rsidRDefault="00EF7C5E">
            <w:pPr>
              <w:pStyle w:val="EMPTYCELLSTYLE"/>
            </w:pPr>
          </w:p>
        </w:tc>
        <w:tc>
          <w:tcPr>
            <w:tcW w:w="1600" w:type="dxa"/>
          </w:tcPr>
          <w:p w14:paraId="53D2F556" w14:textId="77777777" w:rsidR="00EF7C5E" w:rsidRDefault="00EF7C5E">
            <w:pPr>
              <w:pStyle w:val="EMPTYCELLSTYLE"/>
            </w:pPr>
          </w:p>
        </w:tc>
        <w:tc>
          <w:tcPr>
            <w:tcW w:w="1600" w:type="dxa"/>
          </w:tcPr>
          <w:p w14:paraId="5F1AC5A6" w14:textId="77777777" w:rsidR="00EF7C5E" w:rsidRDefault="00EF7C5E">
            <w:pPr>
              <w:pStyle w:val="EMPTYCELLSTYLE"/>
            </w:pPr>
          </w:p>
        </w:tc>
        <w:tc>
          <w:tcPr>
            <w:tcW w:w="2000" w:type="dxa"/>
          </w:tcPr>
          <w:p w14:paraId="211D503E" w14:textId="77777777" w:rsidR="00EF7C5E" w:rsidRDefault="00EF7C5E">
            <w:pPr>
              <w:pStyle w:val="EMPTYCELLSTYLE"/>
            </w:pPr>
          </w:p>
        </w:tc>
        <w:tc>
          <w:tcPr>
            <w:tcW w:w="400" w:type="dxa"/>
          </w:tcPr>
          <w:p w14:paraId="7C9C1351" w14:textId="77777777" w:rsidR="00EF7C5E" w:rsidRDefault="00EF7C5E">
            <w:pPr>
              <w:pStyle w:val="EMPTYCELLSTYLE"/>
            </w:pPr>
          </w:p>
        </w:tc>
        <w:tc>
          <w:tcPr>
            <w:tcW w:w="400" w:type="dxa"/>
          </w:tcPr>
          <w:p w14:paraId="0A9DFE7E" w14:textId="77777777" w:rsidR="00EF7C5E" w:rsidRDefault="00EF7C5E">
            <w:pPr>
              <w:pStyle w:val="EMPTYCELLSTYLE"/>
            </w:pPr>
          </w:p>
        </w:tc>
        <w:tc>
          <w:tcPr>
            <w:tcW w:w="400" w:type="dxa"/>
          </w:tcPr>
          <w:p w14:paraId="6A38E92F" w14:textId="77777777" w:rsidR="00EF7C5E" w:rsidRDefault="00EF7C5E">
            <w:pPr>
              <w:pStyle w:val="EMPTYCELLSTYLE"/>
            </w:pPr>
          </w:p>
        </w:tc>
        <w:tc>
          <w:tcPr>
            <w:tcW w:w="2000" w:type="dxa"/>
          </w:tcPr>
          <w:p w14:paraId="24569FDF" w14:textId="77777777" w:rsidR="00EF7C5E" w:rsidRDefault="00EF7C5E">
            <w:pPr>
              <w:pStyle w:val="EMPTYCELLSTYLE"/>
            </w:pPr>
          </w:p>
        </w:tc>
        <w:tc>
          <w:tcPr>
            <w:tcW w:w="1400" w:type="dxa"/>
          </w:tcPr>
          <w:p w14:paraId="2A3FE1CA" w14:textId="77777777" w:rsidR="00EF7C5E" w:rsidRDefault="00EF7C5E">
            <w:pPr>
              <w:pStyle w:val="EMPTYCELLSTYLE"/>
            </w:pPr>
          </w:p>
        </w:tc>
        <w:tc>
          <w:tcPr>
            <w:tcW w:w="1400" w:type="dxa"/>
          </w:tcPr>
          <w:p w14:paraId="6FC5C990" w14:textId="77777777" w:rsidR="00EF7C5E" w:rsidRDefault="00EF7C5E">
            <w:pPr>
              <w:pStyle w:val="EMPTYCELLSTYLE"/>
            </w:pPr>
          </w:p>
        </w:tc>
        <w:tc>
          <w:tcPr>
            <w:tcW w:w="400" w:type="dxa"/>
          </w:tcPr>
          <w:p w14:paraId="11D28896" w14:textId="77777777" w:rsidR="00EF7C5E" w:rsidRDefault="00EF7C5E">
            <w:pPr>
              <w:pStyle w:val="EMPTYCELLSTYLE"/>
            </w:pPr>
          </w:p>
        </w:tc>
        <w:tc>
          <w:tcPr>
            <w:tcW w:w="1200" w:type="dxa"/>
          </w:tcPr>
          <w:p w14:paraId="54CE8BED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12DAEE19" w14:textId="77777777" w:rsidR="00EF7C5E" w:rsidRDefault="00EF7C5E">
            <w:pPr>
              <w:pStyle w:val="EMPTYCELLSTYLE"/>
            </w:pPr>
          </w:p>
        </w:tc>
      </w:tr>
      <w:tr w:rsidR="00EF7C5E" w14:paraId="47616CB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14:paraId="64D5EE45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2CADE" w14:textId="77777777" w:rsidR="00EF7C5E" w:rsidRDefault="00000000">
            <w:r>
              <w:rPr>
                <w:rFonts w:ascii="DejaVu Sans" w:eastAsia="DejaVu Sans" w:hAnsi="DejaVu Sans" w:cs="DejaVu Sans"/>
                <w:color w:val="000000"/>
                <w:sz w:val="24"/>
              </w:rPr>
              <w:t xml:space="preserve"> Plan </w:t>
            </w:r>
            <w:proofErr w:type="spellStart"/>
            <w:r>
              <w:rPr>
                <w:rFonts w:ascii="DejaVu Sans" w:eastAsia="DejaVu Sans" w:hAnsi="DejaVu Sans" w:cs="DejaVu Sans"/>
                <w:color w:val="000000"/>
                <w:sz w:val="24"/>
              </w:rPr>
              <w:t>integriteta</w:t>
            </w:r>
            <w:proofErr w:type="spellEnd"/>
          </w:p>
        </w:tc>
        <w:tc>
          <w:tcPr>
            <w:tcW w:w="40" w:type="dxa"/>
          </w:tcPr>
          <w:p w14:paraId="17CDA5E1" w14:textId="77777777" w:rsidR="00EF7C5E" w:rsidRDefault="00EF7C5E">
            <w:pPr>
              <w:pStyle w:val="EMPTYCELLSTYLE"/>
            </w:pPr>
          </w:p>
        </w:tc>
      </w:tr>
      <w:tr w:rsidR="00EF7C5E" w:rsidRPr="00755D50" w14:paraId="0F86ADA7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14:paraId="7F93DF32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68F00" w14:textId="77777777" w:rsidR="00EF7C5E" w:rsidRPr="00755D50" w:rsidRDefault="00000000">
            <w:pPr>
              <w:rPr>
                <w:lang w:val="pl-PL"/>
              </w:rPr>
            </w:pPr>
            <w:r w:rsidRPr="00755D50">
              <w:rPr>
                <w:rFonts w:ascii="SansSerif" w:eastAsia="SansSerif" w:hAnsi="SansSerif" w:cs="SansSerif"/>
                <w:color w:val="000000"/>
                <w:sz w:val="24"/>
                <w:lang w:val="pl-PL"/>
              </w:rPr>
              <w:t xml:space="preserve"> JU Dom učenika i studenata „Braća Vučinić“ Nikšić</w:t>
            </w:r>
          </w:p>
        </w:tc>
        <w:tc>
          <w:tcPr>
            <w:tcW w:w="40" w:type="dxa"/>
          </w:tcPr>
          <w:p w14:paraId="3608ED5C" w14:textId="77777777" w:rsidR="00EF7C5E" w:rsidRPr="00755D50" w:rsidRDefault="00EF7C5E">
            <w:pPr>
              <w:pStyle w:val="EMPTYCELLSTYLE"/>
              <w:rPr>
                <w:lang w:val="pl-PL"/>
              </w:rPr>
            </w:pPr>
          </w:p>
        </w:tc>
      </w:tr>
      <w:tr w:rsidR="00EF7C5E" w:rsidRPr="00755D50" w14:paraId="63A593E6" w14:textId="77777777">
        <w:tblPrEx>
          <w:tblCellMar>
            <w:top w:w="0" w:type="dxa"/>
            <w:bottom w:w="0" w:type="dxa"/>
          </w:tblCellMar>
        </w:tblPrEx>
        <w:trPr>
          <w:trHeight w:hRule="exact" w:val="1200"/>
        </w:trPr>
        <w:tc>
          <w:tcPr>
            <w:tcW w:w="1" w:type="dxa"/>
          </w:tcPr>
          <w:p w14:paraId="3CC0A13B" w14:textId="77777777" w:rsidR="00EF7C5E" w:rsidRPr="00755D50" w:rsidRDefault="00EF7C5E">
            <w:pPr>
              <w:pStyle w:val="EMPTYCELLSTYLE"/>
              <w:rPr>
                <w:lang w:val="pl-PL"/>
              </w:rPr>
            </w:pPr>
          </w:p>
        </w:tc>
        <w:tc>
          <w:tcPr>
            <w:tcW w:w="48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0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62BCD" w14:textId="77777777" w:rsidR="00EF7C5E" w:rsidRDefault="00000000">
            <w:pPr>
              <w:jc w:val="center"/>
            </w:pPr>
            <w:r>
              <w:rPr>
                <w:rFonts w:ascii="SansSerif" w:eastAsia="SansSerif" w:hAnsi="SansSerif" w:cs="SansSerif"/>
                <w:color w:val="000000"/>
              </w:rPr>
              <w:t>REGISTAR RIZIKA</w:t>
            </w:r>
          </w:p>
        </w:tc>
        <w:tc>
          <w:tcPr>
            <w:tcW w:w="48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8BDF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B295F" w14:textId="77777777" w:rsidR="00EF7C5E" w:rsidRDefault="00000000">
            <w:pPr>
              <w:jc w:val="center"/>
            </w:pPr>
            <w:r>
              <w:rPr>
                <w:rFonts w:ascii="SansSerif" w:eastAsia="SansSerif" w:hAnsi="SansSerif" w:cs="SansSerif"/>
                <w:color w:val="000000"/>
              </w:rPr>
              <w:t>PROCJENE I MJERENJE RIZIKA</w:t>
            </w:r>
          </w:p>
        </w:tc>
        <w:tc>
          <w:tcPr>
            <w:tcW w:w="48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EE971" w14:textId="77777777" w:rsidR="00EF7C5E" w:rsidRDefault="00000000">
            <w:pPr>
              <w:jc w:val="center"/>
            </w:pPr>
            <w:r>
              <w:rPr>
                <w:rFonts w:ascii="SansSerif" w:eastAsia="SansSerif" w:hAnsi="SansSerif" w:cs="SansSerif"/>
                <w:color w:val="000000"/>
              </w:rPr>
              <w:t>REAGOVANJE NA RIZIK</w:t>
            </w:r>
          </w:p>
        </w:tc>
        <w:tc>
          <w:tcPr>
            <w:tcW w:w="16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87E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E7C48" w14:textId="77777777" w:rsidR="00EF7C5E" w:rsidRPr="00755D50" w:rsidRDefault="00000000">
            <w:pPr>
              <w:jc w:val="center"/>
              <w:rPr>
                <w:lang w:val="pl-PL"/>
              </w:rPr>
            </w:pPr>
            <w:r w:rsidRPr="00755D50">
              <w:rPr>
                <w:rFonts w:ascii="SansSerif" w:eastAsia="SansSerif" w:hAnsi="SansSerif" w:cs="SansSerif"/>
                <w:color w:val="000000"/>
                <w:lang w:val="pl-PL"/>
              </w:rPr>
              <w:t>PREGLED I IZVJEŠTAVANJE O RIZICIMA</w:t>
            </w:r>
          </w:p>
        </w:tc>
        <w:tc>
          <w:tcPr>
            <w:tcW w:w="40" w:type="dxa"/>
          </w:tcPr>
          <w:p w14:paraId="1AF27CAC" w14:textId="77777777" w:rsidR="00EF7C5E" w:rsidRPr="00755D50" w:rsidRDefault="00EF7C5E">
            <w:pPr>
              <w:pStyle w:val="EMPTYCELLSTYLE"/>
              <w:rPr>
                <w:lang w:val="pl-PL"/>
              </w:rPr>
            </w:pPr>
          </w:p>
        </w:tc>
      </w:tr>
      <w:tr w:rsidR="00EF7C5E" w:rsidRPr="0073524D" w14:paraId="35D42C65" w14:textId="77777777">
        <w:tblPrEx>
          <w:tblCellMar>
            <w:top w:w="0" w:type="dxa"/>
            <w:bottom w:w="0" w:type="dxa"/>
          </w:tblCellMar>
        </w:tblPrEx>
        <w:trPr>
          <w:trHeight w:hRule="exact" w:val="960"/>
        </w:trPr>
        <w:tc>
          <w:tcPr>
            <w:tcW w:w="1" w:type="dxa"/>
          </w:tcPr>
          <w:p w14:paraId="6227BEFC" w14:textId="77777777" w:rsidR="00EF7C5E" w:rsidRPr="00755D50" w:rsidRDefault="00EF7C5E">
            <w:pPr>
              <w:pStyle w:val="EMPTYCELLSTYLE"/>
              <w:rPr>
                <w:lang w:val="pl-PL"/>
              </w:rPr>
            </w:pP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0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6C0FC" w14:textId="77777777" w:rsidR="00EF7C5E" w:rsidRDefault="00000000">
            <w:pPr>
              <w:ind w:left="80" w:right="80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Oblasti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 xml:space="preserve"> 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rizika</w:t>
            </w:r>
            <w:proofErr w:type="spellEnd"/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0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64B8E" w14:textId="77777777" w:rsidR="00EF7C5E" w:rsidRDefault="00000000">
            <w:pPr>
              <w:ind w:left="80" w:right="80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Radna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 xml:space="preserve"> 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mjesta</w:t>
            </w:r>
            <w:proofErr w:type="spellEnd"/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0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D4F6B" w14:textId="77777777" w:rsidR="00EF7C5E" w:rsidRDefault="00000000">
            <w:pPr>
              <w:ind w:left="80" w:right="80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Osnovni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 xml:space="preserve"> 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rizici</w:t>
            </w:r>
            <w:proofErr w:type="spellEnd"/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8BDF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C84A1" w14:textId="77777777" w:rsidR="00EF7C5E" w:rsidRDefault="00000000">
            <w:pPr>
              <w:ind w:left="80" w:right="80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Postojeće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 xml:space="preserve"> 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mjere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 xml:space="preserve"> 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kontrole</w:t>
            </w:r>
            <w:proofErr w:type="spellEnd"/>
          </w:p>
        </w:tc>
        <w:tc>
          <w:tcPr>
            <w:tcW w:w="2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8BDF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8D646" w14:textId="77777777" w:rsidR="00EF7C5E" w:rsidRDefault="00000000">
            <w:pPr>
              <w:ind w:left="80" w:right="80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Preostali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 xml:space="preserve"> 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rizici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>(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rezidualni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>)</w:t>
            </w:r>
          </w:p>
        </w:tc>
        <w:tc>
          <w:tcPr>
            <w:tcW w:w="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8BDF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2127B4" w14:textId="77777777" w:rsidR="00EF7C5E" w:rsidRDefault="00000000">
            <w:pPr>
              <w:ind w:left="80" w:right="80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Vjer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>.</w:t>
            </w:r>
          </w:p>
        </w:tc>
        <w:tc>
          <w:tcPr>
            <w:tcW w:w="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8BDF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CE9EC" w14:textId="77777777" w:rsidR="00EF7C5E" w:rsidRDefault="00000000">
            <w:pPr>
              <w:ind w:left="80" w:right="80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Posljedice</w:t>
            </w:r>
            <w:proofErr w:type="spellEnd"/>
          </w:p>
        </w:tc>
        <w:tc>
          <w:tcPr>
            <w:tcW w:w="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8BDF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6F227" w14:textId="77777777" w:rsidR="00EF7C5E" w:rsidRDefault="00000000">
            <w:pPr>
              <w:ind w:left="80" w:right="80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Procjena</w:t>
            </w:r>
            <w:proofErr w:type="spellEnd"/>
          </w:p>
        </w:tc>
        <w:tc>
          <w:tcPr>
            <w:tcW w:w="2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49FD4" w14:textId="77777777" w:rsidR="00EF7C5E" w:rsidRDefault="00000000">
            <w:pPr>
              <w:ind w:left="80" w:right="80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Predložene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 xml:space="preserve"> 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mjere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 xml:space="preserve"> za 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smanjenje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>/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otklanjanje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 xml:space="preserve"> 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rizika</w:t>
            </w:r>
            <w:proofErr w:type="spell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463CD" w14:textId="77777777" w:rsidR="00EF7C5E" w:rsidRDefault="00000000">
            <w:pPr>
              <w:ind w:left="80" w:right="80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Ogovorna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6"/>
              </w:rPr>
              <w:t xml:space="preserve"> </w:t>
            </w:r>
            <w:proofErr w:type="spellStart"/>
            <w:r>
              <w:rPr>
                <w:rFonts w:ascii="SansSerif" w:eastAsia="SansSerif" w:hAnsi="SansSerif" w:cs="SansSerif"/>
                <w:color w:val="000000"/>
                <w:sz w:val="16"/>
              </w:rPr>
              <w:t>osoba</w:t>
            </w:r>
            <w:proofErr w:type="spell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59CDF" w14:textId="77777777" w:rsidR="00EF7C5E" w:rsidRDefault="00000000">
            <w:pPr>
              <w:ind w:left="80" w:right="80"/>
            </w:pPr>
            <w:r>
              <w:rPr>
                <w:rFonts w:ascii="SansSerif" w:eastAsia="SansSerif" w:hAnsi="SansSerif" w:cs="SansSerif"/>
                <w:color w:val="000000"/>
                <w:sz w:val="16"/>
              </w:rPr>
              <w:t>Rok</w:t>
            </w:r>
          </w:p>
        </w:tc>
        <w:tc>
          <w:tcPr>
            <w:tcW w:w="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87E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1FD1FA" w14:textId="77777777" w:rsidR="00EF7C5E" w:rsidRDefault="00000000">
            <w:pPr>
              <w:ind w:left="80" w:right="80"/>
            </w:pPr>
            <w:r>
              <w:rPr>
                <w:rFonts w:ascii="SansSerif" w:eastAsia="SansSerif" w:hAnsi="SansSerif" w:cs="SansSerif"/>
                <w:color w:val="000000"/>
                <w:sz w:val="16"/>
              </w:rPr>
              <w:t>St.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87E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76226" w14:textId="77777777" w:rsidR="00EF7C5E" w:rsidRPr="0073524D" w:rsidRDefault="00000000">
            <w:pPr>
              <w:ind w:left="80" w:right="80"/>
              <w:rPr>
                <w:lang w:val="pl-PL"/>
              </w:rPr>
            </w:pPr>
            <w:r w:rsidRPr="0073524D">
              <w:rPr>
                <w:rFonts w:ascii="SansSerif" w:eastAsia="SansSerif" w:hAnsi="SansSerif" w:cs="SansSerif"/>
                <w:color w:val="000000"/>
                <w:sz w:val="16"/>
                <w:lang w:val="pl-PL"/>
              </w:rPr>
              <w:t>Kratak opis i ocjena realizacije mjere</w:t>
            </w:r>
          </w:p>
        </w:tc>
        <w:tc>
          <w:tcPr>
            <w:tcW w:w="40" w:type="dxa"/>
          </w:tcPr>
          <w:p w14:paraId="150D2F16" w14:textId="77777777" w:rsidR="00EF7C5E" w:rsidRPr="0073524D" w:rsidRDefault="00EF7C5E">
            <w:pPr>
              <w:pStyle w:val="EMPTYCELLSTYLE"/>
              <w:rPr>
                <w:lang w:val="pl-PL"/>
              </w:rPr>
            </w:pPr>
          </w:p>
        </w:tc>
      </w:tr>
      <w:tr w:rsidR="00EF7C5E" w14:paraId="2CC133B1" w14:textId="77777777">
        <w:tblPrEx>
          <w:tblCellMar>
            <w:top w:w="0" w:type="dxa"/>
            <w:bottom w:w="0" w:type="dxa"/>
          </w:tblCellMar>
        </w:tblPrEx>
        <w:trPr>
          <w:trHeight w:hRule="exact" w:val="7740"/>
        </w:trPr>
        <w:tc>
          <w:tcPr>
            <w:tcW w:w="1" w:type="dxa"/>
          </w:tcPr>
          <w:p w14:paraId="27B7EA85" w14:textId="77777777" w:rsidR="00EF7C5E" w:rsidRPr="0073524D" w:rsidRDefault="00EF7C5E">
            <w:pPr>
              <w:pStyle w:val="EMPTYCELLSTYLE"/>
              <w:rPr>
                <w:lang w:val="pl-PL"/>
              </w:rPr>
            </w:pPr>
          </w:p>
        </w:tc>
        <w:tc>
          <w:tcPr>
            <w:tcW w:w="1600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561"/>
              <w:gridCol w:w="760"/>
              <w:gridCol w:w="2288"/>
              <w:gridCol w:w="1763"/>
              <w:gridCol w:w="3050"/>
              <w:gridCol w:w="513"/>
              <w:gridCol w:w="6035"/>
            </w:tblGrid>
            <w:tr w:rsidR="00EF7C5E" w14:paraId="6A9FA1F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7740"/>
              </w:trPr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3"/>
                    <w:gridCol w:w="1198"/>
                  </w:tblGrid>
                  <w:tr w:rsidR="00EF7C5E" w14:paraId="2648C05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72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5ACC343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</w:rPr>
                          <w:t>1.1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20" w:type="dxa"/>
                          <w:right w:w="0" w:type="dxa"/>
                        </w:tcMar>
                      </w:tcPr>
                      <w:p w14:paraId="5FCBBE19" w14:textId="77777777" w:rsidR="00EF7C5E" w:rsidRDefault="00000000"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Rukovođenje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upravljanje</w:t>
                        </w:r>
                        <w:proofErr w:type="spellEnd"/>
                      </w:p>
                    </w:tc>
                  </w:tr>
                </w:tbl>
                <w:p w14:paraId="50079BBA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"/>
                  </w:tblGrid>
                  <w:tr w:rsidR="00EF7C5E" w14:paraId="1D3870A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EEE0B68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</w:tr>
                  <w:tr w:rsidR="00EF7C5E" w14:paraId="35DCF5C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94637F2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šefovi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službi</w:t>
                        </w:r>
                        <w:proofErr w:type="spellEnd"/>
                      </w:p>
                    </w:tc>
                  </w:tr>
                </w:tbl>
                <w:p w14:paraId="78CD122D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68"/>
                  </w:tblGrid>
                  <w:tr w:rsidR="00EF7C5E" w14:paraId="0DB230D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E3F4E78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Narušavanje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principa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transparentnosti</w:t>
                        </w:r>
                        <w:proofErr w:type="spellEnd"/>
                      </w:p>
                    </w:tc>
                  </w:tr>
                  <w:tr w:rsidR="00EF7C5E" w14:paraId="376B420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92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80809C3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Primanje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nedozvoljenih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poklona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ili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druge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nedozvoljene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koristi</w:t>
                        </w:r>
                        <w:proofErr w:type="spellEnd"/>
                      </w:p>
                    </w:tc>
                  </w:tr>
                  <w:tr w:rsidR="00EF7C5E" w:rsidRPr="0073524D" w14:paraId="6C2C501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8D0C542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Neetično i neprofesionalno ponašanje zaposlenih</w:t>
                        </w:r>
                      </w:p>
                    </w:tc>
                  </w:tr>
                </w:tbl>
                <w:p w14:paraId="7B095765" w14:textId="77777777" w:rsidR="00EF7C5E" w:rsidRPr="0073524D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43"/>
                  </w:tblGrid>
                  <w:tr w:rsidR="00EF7C5E" w14:paraId="0AF5411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06AC430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Zakon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sprječavanju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korupcije</w:t>
                        </w:r>
                        <w:proofErr w:type="spellEnd"/>
                      </w:p>
                    </w:tc>
                  </w:tr>
                  <w:tr w:rsidR="00EF7C5E" w:rsidRPr="0073524D" w14:paraId="6FAD93F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DCE555C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 xml:space="preserve">Zakon o slobodnom pristupu informacijama </w:t>
                        </w:r>
                      </w:p>
                    </w:tc>
                  </w:tr>
                  <w:tr w:rsidR="00EF7C5E" w14:paraId="1279997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11374ED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Zakon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radu</w:t>
                        </w:r>
                        <w:proofErr w:type="spellEnd"/>
                      </w:p>
                    </w:tc>
                  </w:tr>
                  <w:tr w:rsidR="00EF7C5E" w14:paraId="709A83D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E013D53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Zakon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sprječavanju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korupcije</w:t>
                        </w:r>
                        <w:proofErr w:type="spellEnd"/>
                      </w:p>
                    </w:tc>
                  </w:tr>
                </w:tbl>
                <w:p w14:paraId="72C10ED8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30"/>
                  </w:tblGrid>
                  <w:tr w:rsidR="00EF7C5E" w14:paraId="4877482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3636DC6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Donosenje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odluka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pod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eksternim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pritiscima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suprotno</w:t>
                        </w:r>
                        <w:proofErr w:type="spellEnd"/>
                        <w:proofErr w:type="gram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javnom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interesu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Neblagovremeno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nepotpuno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dostavljanje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izvjestaja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imovini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prihodima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javnog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funkcionera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Neprijavljivanje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poklona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Raspodjela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ucenika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po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sobama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Neazurnost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u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objavljivanju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informacija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Zaposljavanje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neadekvatnog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kadra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14:paraId="2316F5ED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3"/>
                  </w:tblGrid>
                  <w:tr w:rsidR="00EF7C5E" w14:paraId="129B783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20"/>
                    </w:trPr>
                    <w:tc>
                      <w:tcPr>
                        <w:tcW w:w="0" w:type="auto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31"/>
                          <w:gridCol w:w="171"/>
                          <w:gridCol w:w="131"/>
                        </w:tblGrid>
                        <w:tr w:rsidR="00EF7C5E" w14:paraId="1F396C0C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20"/>
                          </w:trPr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73BD1743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42E55A11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14:paraId="3832646B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31"/>
                              </w:tblGrid>
                              <w:tr w:rsidR="00EF7C5E" w14:paraId="2DF2B1A7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left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0043391D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14:paraId="52961C46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7A3A0642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63C79207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14:paraId="1F0F0B83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</w:tr>
                      </w:tbl>
                      <w:p w14:paraId="78F2B876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716068E4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54"/>
                    <w:gridCol w:w="1042"/>
                    <w:gridCol w:w="1219"/>
                    <w:gridCol w:w="120"/>
                    <w:gridCol w:w="90"/>
                  </w:tblGrid>
                  <w:tr w:rsidR="00EF7C5E" w14:paraId="15E7980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AA4DD87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Redovno i blagovremeno objavljivanje dokumenata i informacija na internet stranici institucije  i na oglasnoj tabli  ustanove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1D350B2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2CB8F88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"/>
                        </w:tblGrid>
                        <w:tr w:rsidR="00EF7C5E" w14:paraId="75757D53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00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364E5090" w14:textId="77777777" w:rsidR="00EF7C5E" w:rsidRDefault="00000000">
                              <w:pPr>
                                <w:jc w:val="center"/>
                              </w:pPr>
                              <w:r>
                                <w:rPr>
                                  <w:rFonts w:ascii="DejaVu Sans" w:eastAsia="DejaVu Sans" w:hAnsi="DejaVu Sans" w:cs="DejaVu Sans"/>
                                  <w:color w:val="000000"/>
                                </w:rPr>
                                <w:t>↓</w:t>
                              </w:r>
                            </w:p>
                          </w:tc>
                        </w:tr>
                      </w:tbl>
                      <w:p w14:paraId="3755D14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249D7C5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499A898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0BF268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0359315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sekretar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25873A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659C49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CD745B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54DEAA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4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89A9FD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EF1C90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CB8E80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CAB400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0C3DEFB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A6FE4D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93097C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83AD99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4BAA08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6ADC5C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389D9A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3F9C39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11ABBC2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45E74D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6B5574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5E27D0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CE3A33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A99CB6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1FD0167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CFAEB6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125F19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7B2DF0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42355A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9DBA15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791CD8D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2B70FA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3E0ADB9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D75583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9C51C4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F24B7B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39C991F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4F1D19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C02DA1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47643D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81600AC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916306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EA8397A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 xml:space="preserve">Sprovođenje istraživanja sa korisnicima usluga o ocjeni  rada doma 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6B1C2EF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C8FF47B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9A3129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00CE0BB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73B11A6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34C1B1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9B901D2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987D0C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A60FC9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5C723B0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A83FC0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C500C2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5EE5F46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šefovi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službi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4C9E21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FF24D4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D8BE2A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148F1C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468C26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1F6E12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728790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6B8A01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3E19CCC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AAF2A6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67178C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A333751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vaspitaci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</w:tcPr>
                      <w:p w14:paraId="19DE142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7B76A5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2776D76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6C074D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3CFA5F6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C2BA04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0B1A3A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9E03D4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A9B66B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8E5A74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604F275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7A4CFC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8C4E93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53341C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A6FAA50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274075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0D4F8ED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027702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40540EF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898EB5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D892C44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293DD8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484B72B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17DDBD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466668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778D43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172F7A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62B0E6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DA609F7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Dostavljanje izvjestaja o imovini i prihodima  ASK-u u skladu sa zakonom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5D909B1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55B7A7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D7327C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5CAF523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567E101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4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CD3E18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77FD1A8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menadžer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integriteta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D9AFD2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DEEF3A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305F46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ADFDB9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2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D3C728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301E6D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B021C2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AFFC22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0C89A9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CCC6D2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8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8F7FB0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C655CA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7A1811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9E1145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AD5F2B2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397CDA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09837C5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446821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FF91CF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2DA336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7F315C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96655C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01B8A53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3A7990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FA7990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BA5DA4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4B40665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BC8C8A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25F50A7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49F049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37F1541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D5F2BA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71A01E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64D5A5F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50C6633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5D8354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281B76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565712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FB31913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5BE04A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34C3005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Prijavljivanje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poklona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proofErr w:type="gram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redovno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vodjenje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evidencije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CDB1A5D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sekretar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C8F4704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FA4272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77E5CE2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08EB9A3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5C41C4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F7DCBC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800428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D05F53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89CF83B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8D92F1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4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188255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F0C7F7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D841AA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FFE771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02C9191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1E9082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0EF0167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B99B06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211914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6FFF2B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40E413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E382AC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63EA1E2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793862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18F4C2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16A66C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9F52FD0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DC66A0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5BCD396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B2017F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943EF4A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E3FC94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0191850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4CD7DF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1FDEC53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040D6A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27882D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43F48D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ADA53CB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7DD49C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A666A3B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 xml:space="preserve">Tacno definisati propisi i utvrđeni kriterijumu 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6066327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vaspitaci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E16A39C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Pocetak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skolske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godine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58F8CB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F15F178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345909D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F64588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7A5B31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AD3AD0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5A0D5A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63257A4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657D0DB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6DB601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90203C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D58F18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837371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9484B4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4897E1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098398A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884AFA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552E00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76A126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B512F1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31B6D7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0" w:type="auto"/>
                      </w:tcPr>
                      <w:p w14:paraId="29B743A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6AB047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9D7BFF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4EC6C7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D0A66EC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1E42255A" w14:textId="77777777" w:rsidR="00EF7C5E" w:rsidRDefault="00EF7C5E">
                  <w:pPr>
                    <w:pStyle w:val="EMPTYCELLSTYLE"/>
                  </w:pPr>
                </w:p>
              </w:tc>
            </w:tr>
          </w:tbl>
          <w:p w14:paraId="0916853D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40022138" w14:textId="77777777" w:rsidR="00EF7C5E" w:rsidRDefault="00EF7C5E">
            <w:pPr>
              <w:pStyle w:val="EMPTYCELLSTYLE"/>
            </w:pPr>
          </w:p>
        </w:tc>
      </w:tr>
      <w:tr w:rsidR="00EF7C5E" w14:paraId="3771682C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0AE8D8AF" w14:textId="77777777" w:rsidR="00EF7C5E" w:rsidRDefault="00EF7C5E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16000" w:type="dxa"/>
            <w:gridSpan w:val="13"/>
          </w:tcPr>
          <w:p w14:paraId="21CD5AB6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5E1DC73D" w14:textId="77777777" w:rsidR="00EF7C5E" w:rsidRDefault="00EF7C5E">
            <w:pPr>
              <w:pStyle w:val="EMPTYCELLSTYLE"/>
            </w:pPr>
          </w:p>
        </w:tc>
      </w:tr>
      <w:tr w:rsidR="00EF7C5E" w14:paraId="2686E087" w14:textId="77777777">
        <w:tblPrEx>
          <w:tblCellMar>
            <w:top w:w="0" w:type="dxa"/>
            <w:bottom w:w="0" w:type="dxa"/>
          </w:tblCellMar>
        </w:tblPrEx>
        <w:trPr>
          <w:trHeight w:hRule="exact" w:val="4720"/>
        </w:trPr>
        <w:tc>
          <w:tcPr>
            <w:tcW w:w="1" w:type="dxa"/>
          </w:tcPr>
          <w:p w14:paraId="14B620E0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531"/>
              <w:gridCol w:w="751"/>
              <w:gridCol w:w="2183"/>
              <w:gridCol w:w="1694"/>
              <w:gridCol w:w="2868"/>
              <w:gridCol w:w="513"/>
              <w:gridCol w:w="6430"/>
            </w:tblGrid>
            <w:tr w:rsidR="00EF7C5E" w14:paraId="6BD1D94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720"/>
              </w:trPr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3"/>
                    <w:gridCol w:w="1168"/>
                  </w:tblGrid>
                  <w:tr w:rsidR="00EF7C5E" w14:paraId="5D8DE13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7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A17F064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</w:rPr>
                          <w:t>1.1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20" w:type="dxa"/>
                          <w:right w:w="0" w:type="dxa"/>
                        </w:tcMar>
                      </w:tcPr>
                      <w:p w14:paraId="736DFCF3" w14:textId="77777777" w:rsidR="00EF7C5E" w:rsidRDefault="00000000"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Rukovođenje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upravljanje</w:t>
                        </w:r>
                        <w:proofErr w:type="spellEnd"/>
                      </w:p>
                    </w:tc>
                  </w:tr>
                </w:tbl>
                <w:p w14:paraId="27054329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31"/>
                  </w:tblGrid>
                  <w:tr w:rsidR="00EF7C5E" w14:paraId="4381944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FEE4960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</w:tr>
                  <w:tr w:rsidR="00EF7C5E" w14:paraId="329416D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D236986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šefovi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službi</w:t>
                        </w:r>
                        <w:proofErr w:type="spellEnd"/>
                      </w:p>
                    </w:tc>
                  </w:tr>
                </w:tbl>
                <w:p w14:paraId="763C214C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63"/>
                  </w:tblGrid>
                  <w:tr w:rsidR="00EF7C5E" w14:paraId="660E4E3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BD6447C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Narušavanje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principa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transparentnosti</w:t>
                        </w:r>
                        <w:proofErr w:type="spellEnd"/>
                      </w:p>
                    </w:tc>
                  </w:tr>
                  <w:tr w:rsidR="00EF7C5E" w14:paraId="580A7CC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92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DDAA576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Primanje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nedozvoljenih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poklona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ili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druge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nedozvoljene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koristi</w:t>
                        </w:r>
                        <w:proofErr w:type="spellEnd"/>
                      </w:p>
                    </w:tc>
                  </w:tr>
                  <w:tr w:rsidR="00EF7C5E" w:rsidRPr="0073524D" w14:paraId="323AB28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561C120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Neetično i neprofesionalno ponašanje zaposlenih</w:t>
                        </w:r>
                      </w:p>
                    </w:tc>
                  </w:tr>
                </w:tbl>
                <w:p w14:paraId="10DEDC74" w14:textId="77777777" w:rsidR="00EF7C5E" w:rsidRPr="0073524D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74"/>
                  </w:tblGrid>
                  <w:tr w:rsidR="00EF7C5E" w14:paraId="56D644B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0BBFC98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Zakon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sprječavanju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korupcije</w:t>
                        </w:r>
                        <w:proofErr w:type="spellEnd"/>
                      </w:p>
                    </w:tc>
                  </w:tr>
                  <w:tr w:rsidR="00EF7C5E" w:rsidRPr="0073524D" w14:paraId="2B5DB61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517C140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 xml:space="preserve">Zakon o slobodnom pristupu informacijama </w:t>
                        </w:r>
                      </w:p>
                    </w:tc>
                  </w:tr>
                  <w:tr w:rsidR="00EF7C5E" w14:paraId="713CD96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51FD50B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Zakon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radu</w:t>
                        </w:r>
                        <w:proofErr w:type="spellEnd"/>
                      </w:p>
                    </w:tc>
                  </w:tr>
                  <w:tr w:rsidR="00EF7C5E" w14:paraId="790E1FC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66DB038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Zakon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sprječavanju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korupcije</w:t>
                        </w:r>
                        <w:proofErr w:type="spellEnd"/>
                      </w:p>
                    </w:tc>
                  </w:tr>
                </w:tbl>
                <w:p w14:paraId="2DE6AB94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48"/>
                  </w:tblGrid>
                  <w:tr w:rsidR="00EF7C5E" w14:paraId="130F735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72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55117EC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Donosenje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odluka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pod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eksternim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pritiscima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suprotno</w:t>
                        </w:r>
                        <w:proofErr w:type="spellEnd"/>
                        <w:proofErr w:type="gram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javnom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interesu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Neblagovremeno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nepotpuno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dostavljanje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izvjestaja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imovini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prihodima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javnog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funkcionera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Neprijavljivanje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poklona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Raspodjela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ucenika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po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sobama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Neazurnost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u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objavljivanju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informacija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Zaposljavanje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neadekvatnog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kadra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14:paraId="52C83901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3"/>
                  </w:tblGrid>
                  <w:tr w:rsidR="00EF7C5E" w14:paraId="404BE08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20"/>
                    </w:trPr>
                    <w:tc>
                      <w:tcPr>
                        <w:tcW w:w="0" w:type="auto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31"/>
                          <w:gridCol w:w="171"/>
                          <w:gridCol w:w="131"/>
                        </w:tblGrid>
                        <w:tr w:rsidR="00EF7C5E" w14:paraId="2A0B5680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20"/>
                          </w:trPr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33D84BEB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663FACE2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14:paraId="0BE54CD8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31"/>
                              </w:tblGrid>
                              <w:tr w:rsidR="00EF7C5E" w14:paraId="7D01C830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left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76C19F1B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14:paraId="4869E388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484BFC14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214AA942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14:paraId="26126076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</w:tr>
                      </w:tbl>
                      <w:p w14:paraId="100238DB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39F28DDD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43"/>
                    <w:gridCol w:w="879"/>
                    <w:gridCol w:w="988"/>
                    <w:gridCol w:w="120"/>
                    <w:gridCol w:w="90"/>
                  </w:tblGrid>
                  <w:tr w:rsidR="00EF7C5E" w14:paraId="7AE4246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29392EC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1C54E4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959EC63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"/>
                        </w:tblGrid>
                        <w:tr w:rsidR="00EF7C5E" w14:paraId="314F3563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00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69CE7AF0" w14:textId="77777777" w:rsidR="00EF7C5E" w:rsidRDefault="00000000">
                              <w:pPr>
                                <w:jc w:val="center"/>
                              </w:pPr>
                              <w:r>
                                <w:rPr>
                                  <w:rFonts w:ascii="DejaVu Sans" w:eastAsia="DejaVu Sans" w:hAnsi="DejaVu Sans" w:cs="DejaVu Sans"/>
                                  <w:color w:val="000000"/>
                                </w:rPr>
                                <w:t>↓</w:t>
                              </w:r>
                            </w:p>
                          </w:tc>
                        </w:tr>
                      </w:tbl>
                      <w:p w14:paraId="46BFD58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86F8F95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672E13C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1D55D5D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0F88E9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A8209C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9BDB42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DB4ABC3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05A651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DB9C57B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Redovno i blagovremeno objavljivanje informacija na portalu doma i dostavljanje informacija svim zainteresovanim na osnovu Zakona o slobodnom pristupu informacija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AD9FA1F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75D233E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B1DF34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70A4734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6A144B9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6E4FCF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9C9993A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tehničke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608057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CC64CF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E839C6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FB64DA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7A421A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EAC59B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4FB7F7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F5640A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AFB8F53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288423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FCCD15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F86A9E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C30D37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82D603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FCFD0C0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05F2BC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7062455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50A644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AB603F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3C3AE9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50EB5B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951205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6E1ECDD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ECC014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3590B8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A1C2FF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6698646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22093B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2851AB0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01BF39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B5C5726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088133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F56DB1C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8A6CCA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46D0C04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16E59D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17936F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23F765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7AC50DC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500D8B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2052BFC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Popunjavanje slobodnih radnih mjesta sprovesti u skladu sa zakonom i uz maksimalnu transparetnost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B7520D1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778A33B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A1AD5D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28A76EA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1E03162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C87631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0F1251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E281AD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399F11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3C2AA11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AC09BD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776D1E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45F7A0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DD9937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EFC3C0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D972704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C89A87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0A26993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5CF8E5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695946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369F3C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B8F48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FC23ED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1811041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FD7114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8BDE7E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8777A9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AA7BB1D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6AA1475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19F0DEB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89D304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1520229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229CE1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8D4111D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937B0C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483A010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447885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746876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7C4BEB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1D4BBDD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4886860F" w14:textId="77777777" w:rsidR="00EF7C5E" w:rsidRDefault="00EF7C5E">
                  <w:pPr>
                    <w:pStyle w:val="EMPTYCELLSTYLE"/>
                  </w:pPr>
                </w:p>
              </w:tc>
            </w:tr>
          </w:tbl>
          <w:p w14:paraId="6C891484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61E4EDE2" w14:textId="77777777" w:rsidR="00EF7C5E" w:rsidRDefault="00EF7C5E">
            <w:pPr>
              <w:pStyle w:val="EMPTYCELLSTYLE"/>
            </w:pPr>
          </w:p>
        </w:tc>
      </w:tr>
      <w:tr w:rsidR="00EF7C5E" w14:paraId="63C4D733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1F606453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</w:tcPr>
          <w:p w14:paraId="4FF5905B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1AAFC27C" w14:textId="77777777" w:rsidR="00EF7C5E" w:rsidRDefault="00EF7C5E">
            <w:pPr>
              <w:pStyle w:val="EMPTYCELLSTYLE"/>
            </w:pPr>
          </w:p>
        </w:tc>
      </w:tr>
      <w:tr w:rsidR="00EF7C5E" w14:paraId="78E75819" w14:textId="77777777">
        <w:tblPrEx>
          <w:tblCellMar>
            <w:top w:w="0" w:type="dxa"/>
            <w:bottom w:w="0" w:type="dxa"/>
          </w:tblCellMar>
        </w:tblPrEx>
        <w:trPr>
          <w:trHeight w:hRule="exact" w:val="6360"/>
        </w:trPr>
        <w:tc>
          <w:tcPr>
            <w:tcW w:w="1" w:type="dxa"/>
          </w:tcPr>
          <w:p w14:paraId="1180BCA9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349"/>
              <w:gridCol w:w="819"/>
              <w:gridCol w:w="2036"/>
              <w:gridCol w:w="1436"/>
              <w:gridCol w:w="3400"/>
              <w:gridCol w:w="513"/>
              <w:gridCol w:w="5417"/>
            </w:tblGrid>
            <w:tr w:rsidR="00EF7C5E" w14:paraId="71F409E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360"/>
              </w:trPr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3"/>
                    <w:gridCol w:w="1986"/>
                  </w:tblGrid>
                  <w:tr w:rsidR="00EF7C5E" w:rsidRPr="0073524D" w14:paraId="076339F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3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2D25FE9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</w:rPr>
                          <w:t>2.1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20" w:type="dxa"/>
                          <w:right w:w="0" w:type="dxa"/>
                        </w:tcMar>
                      </w:tcPr>
                      <w:p w14:paraId="2BB6302F" w14:textId="77777777" w:rsidR="00EF7C5E" w:rsidRPr="0073524D" w:rsidRDefault="00000000">
                        <w:pPr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Kadrovska politika, etično i profesionalno ponašanje zaposlenih</w:t>
                        </w:r>
                      </w:p>
                    </w:tc>
                  </w:tr>
                </w:tbl>
                <w:p w14:paraId="04B2953E" w14:textId="77777777" w:rsidR="00EF7C5E" w:rsidRPr="0073524D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9"/>
                  </w:tblGrid>
                  <w:tr w:rsidR="00EF7C5E" w14:paraId="6701EB2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21411F6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</w:tr>
                  <w:tr w:rsidR="00EF7C5E" w14:paraId="77EB535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FA7EAE6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šefovi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službi</w:t>
                        </w:r>
                        <w:proofErr w:type="spellEnd"/>
                      </w:p>
                    </w:tc>
                  </w:tr>
                  <w:tr w:rsidR="00EF7C5E" w14:paraId="7D3F2E5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9E83B7F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zaposleni</w:t>
                        </w:r>
                        <w:proofErr w:type="spellEnd"/>
                      </w:p>
                    </w:tc>
                  </w:tr>
                </w:tbl>
                <w:p w14:paraId="7BE2543D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16"/>
                  </w:tblGrid>
                  <w:tr w:rsidR="00EF7C5E" w:rsidRPr="0073524D" w14:paraId="420262E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4C699AD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Neprijavljivanje korupcije i drugih nezakonitih radnji</w:t>
                        </w:r>
                      </w:p>
                    </w:tc>
                  </w:tr>
                  <w:tr w:rsidR="00EF7C5E" w:rsidRPr="0073524D" w14:paraId="1A172F9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0983431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Nezakonito donošenje odluka pri procesu zapošljavanja</w:t>
                        </w:r>
                      </w:p>
                    </w:tc>
                  </w:tr>
                  <w:tr w:rsidR="00EF7C5E" w:rsidRPr="0073524D" w14:paraId="41789CA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6889995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Primanje poklona i drugih nedozvoljenih koristi</w:t>
                        </w:r>
                      </w:p>
                    </w:tc>
                  </w:tr>
                  <w:tr w:rsidR="00EF7C5E" w:rsidRPr="0073524D" w14:paraId="16115B7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B1F97DA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Neetično i neprofesionalno ponašanje zaposlenih</w:t>
                        </w:r>
                      </w:p>
                    </w:tc>
                  </w:tr>
                </w:tbl>
                <w:p w14:paraId="32EEB2D5" w14:textId="77777777" w:rsidR="00EF7C5E" w:rsidRPr="0073524D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16"/>
                  </w:tblGrid>
                  <w:tr w:rsidR="00EF7C5E" w14:paraId="21C7076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A4F5D9D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Etički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kodeks</w:t>
                        </w:r>
                        <w:proofErr w:type="spellEnd"/>
                      </w:p>
                    </w:tc>
                  </w:tr>
                  <w:tr w:rsidR="00EF7C5E" w14:paraId="5CB8880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B740389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Zakon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sprječavanju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korupcije</w:t>
                        </w:r>
                        <w:proofErr w:type="spellEnd"/>
                      </w:p>
                    </w:tc>
                  </w:tr>
                  <w:tr w:rsidR="00EF7C5E" w14:paraId="18C680B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E47EFC7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Evidentiranje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primljenih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poklona</w:t>
                        </w:r>
                        <w:proofErr w:type="spellEnd"/>
                      </w:p>
                    </w:tc>
                  </w:tr>
                  <w:tr w:rsidR="00EF7C5E" w14:paraId="65AF284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2446A50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Zakoni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podzakonska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akta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c>
                  </w:tr>
                  <w:tr w:rsidR="00EF7C5E" w14:paraId="67FA723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BA8DB87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Interna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akta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institucije</w:t>
                        </w:r>
                        <w:proofErr w:type="spellEnd"/>
                      </w:p>
                    </w:tc>
                  </w:tr>
                </w:tbl>
                <w:p w14:paraId="0DFC1C85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80"/>
                  </w:tblGrid>
                  <w:tr w:rsidR="00EF7C5E" w14:paraId="4EBD489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BDED5D0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Nedovoljno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razvijena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svijest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potrebi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prijavljivanja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korupcije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zapošljavanju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Netransparentnost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prilikom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oglasavanja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slobodnih</w:t>
                        </w:r>
                        <w:proofErr w:type="spellEnd"/>
                        <w:proofErr w:type="gram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radnih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mjesta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Nedostatak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osposobljenosti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strucnog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kadra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Zaposljavanje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bez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javnog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oglasavanja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suprotno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zakonu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Nepostovanje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moralnih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principa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obavljanju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radnih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zadataka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odnosa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prema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drugim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zaposlenim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trecim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licima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14:paraId="4E964290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3"/>
                  </w:tblGrid>
                  <w:tr w:rsidR="00EF7C5E" w14:paraId="46D993C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20"/>
                    </w:trPr>
                    <w:tc>
                      <w:tcPr>
                        <w:tcW w:w="0" w:type="auto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31"/>
                          <w:gridCol w:w="171"/>
                          <w:gridCol w:w="131"/>
                        </w:tblGrid>
                        <w:tr w:rsidR="00EF7C5E" w14:paraId="4FCE45DF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20"/>
                          </w:trPr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722102E8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75845E42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14:paraId="77798513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31"/>
                              </w:tblGrid>
                              <w:tr w:rsidR="00EF7C5E" w14:paraId="0955AE90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left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0BF3216B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14:paraId="37166FA1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13154525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72C5387F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14:paraId="320A4A39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</w:tr>
                      </w:tbl>
                      <w:p w14:paraId="375B5BB2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24072A83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34"/>
                    <w:gridCol w:w="1275"/>
                    <w:gridCol w:w="988"/>
                    <w:gridCol w:w="120"/>
                    <w:gridCol w:w="90"/>
                  </w:tblGrid>
                  <w:tr w:rsidR="00EF7C5E" w14:paraId="07F8DE0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1F6A8AD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Upoznavanje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zaposlenih</w:t>
                        </w:r>
                        <w:proofErr w:type="spellEnd"/>
                        <w:proofErr w:type="gram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svojim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pravima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u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slučajevima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korupcije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načinu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prijave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;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edukacija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EB1BA75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34AEA86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"/>
                        </w:tblGrid>
                        <w:tr w:rsidR="00EF7C5E" w14:paraId="49B32E5E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00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1C141696" w14:textId="77777777" w:rsidR="00EF7C5E" w:rsidRDefault="00000000">
                              <w:pPr>
                                <w:jc w:val="center"/>
                              </w:pPr>
                              <w:r>
                                <w:rPr>
                                  <w:rFonts w:ascii="DejaVu Sans" w:eastAsia="DejaVu Sans" w:hAnsi="DejaVu Sans" w:cs="DejaVu Sans"/>
                                  <w:color w:val="000000"/>
                                </w:rPr>
                                <w:t>↓</w:t>
                              </w:r>
                            </w:p>
                          </w:tc>
                        </w:tr>
                      </w:tbl>
                      <w:p w14:paraId="7A0696A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9CD6717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1FAB24A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169C7D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249080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šefovi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službi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FC828A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CCDA58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85428B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11E802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3A95C7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34D974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2B23CC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AD2E6B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7EA4323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A3B09D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A288FA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11AAD0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76D302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2DD01A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394B045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9E68F5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65F4DDC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DED44B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271A1A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C54667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CEB4C9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68B6584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0D156C2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9E1BC9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40D238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718EC1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226772B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6C45AA9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36667E3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50470E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66B0F00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42B53B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D3819E0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6442F5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47AF868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3C8D11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A0B513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F37018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C43208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743CEB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0D80074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Redovno i blagovremeno objavljivanje dokumenata i informacija na zvaničnim stranicama institucije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9964DAB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sekretar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62E3F55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740922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3336F5C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138F336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4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F5D7E4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0C2F83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2B8F7D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D091D9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1C0266F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B8D879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7B3263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ECF0B1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7E940D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A69E0A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ADD6C3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DD7827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5F97B79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A6B393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E7E6AD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2D48F1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F835EC6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122496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1FB59D8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567F1C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FB3DEB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274413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0F6A4F0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D15E82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6B65DEE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E26743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4454E1A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1D2196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4257C15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E761E3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3C78E92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596539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311A57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704B4E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A9B9A2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0CFE85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471FF78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 xml:space="preserve">Donošenje Plana za stručno osposobljavanje kadrova 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462701E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F73FA5B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F58252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3968743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0CFC75B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2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311F52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2F6A9F1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rukovodilac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finansijske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BE2550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4E586A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46C621B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FA88AE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C3B862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29750C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201BEE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8046B2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C8F4721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65FF43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FE6094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6FDB8B5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vaspitaci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</w:tcPr>
                      <w:p w14:paraId="7EA3FD7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440FA2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BCA9917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01F904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4A292C1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88C373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62FAEF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E58467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B9361E5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E19C3F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25EE672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5F7427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9BCC0A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9373A6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6C77D2B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ED76D8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1D7FE9E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F3DBAA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E2D9FAA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752E2D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1D4769F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3D38C1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4992B87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CBBFCA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2D7A44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5C6E27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9EA7D3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F47A3B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5B21CA8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 xml:space="preserve">Postupiti po raspisanim oglasima za popunjavanje  slobodnih 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D022BC1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75552F9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F5CD55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771AEB1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0A2DCDB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A5FFD5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F86E15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47FFF0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D66A3E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5A9B265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A6FE21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1A39DD9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8F6CA3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EB86A1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3CA9A1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E875FB7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88B4A3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214295C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279D1D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672C11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B66C02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FE7BEB1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22AA14FE" w14:textId="77777777" w:rsidR="00EF7C5E" w:rsidRDefault="00EF7C5E">
                  <w:pPr>
                    <w:pStyle w:val="EMPTYCELLSTYLE"/>
                  </w:pPr>
                </w:p>
              </w:tc>
            </w:tr>
          </w:tbl>
          <w:p w14:paraId="3A2D7EAC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7E616186" w14:textId="77777777" w:rsidR="00EF7C5E" w:rsidRDefault="00EF7C5E">
            <w:pPr>
              <w:pStyle w:val="EMPTYCELLSTYLE"/>
            </w:pPr>
          </w:p>
        </w:tc>
      </w:tr>
      <w:tr w:rsidR="00EF7C5E" w14:paraId="5F64F420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5E2BB230" w14:textId="77777777" w:rsidR="00EF7C5E" w:rsidRDefault="00EF7C5E">
            <w:pPr>
              <w:pStyle w:val="EMPTYCELLSTYLE"/>
              <w:pageBreakBefore/>
            </w:pPr>
            <w:bookmarkStart w:id="2" w:name="JR_PAGE_ANCHOR_0_3"/>
            <w:bookmarkEnd w:id="2"/>
          </w:p>
        </w:tc>
        <w:tc>
          <w:tcPr>
            <w:tcW w:w="16000" w:type="dxa"/>
            <w:gridSpan w:val="13"/>
          </w:tcPr>
          <w:p w14:paraId="4D5FC60F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6E3E197E" w14:textId="77777777" w:rsidR="00EF7C5E" w:rsidRDefault="00EF7C5E">
            <w:pPr>
              <w:pStyle w:val="EMPTYCELLSTYLE"/>
            </w:pPr>
          </w:p>
        </w:tc>
      </w:tr>
      <w:tr w:rsidR="00EF7C5E" w14:paraId="73ABC811" w14:textId="77777777">
        <w:tblPrEx>
          <w:tblCellMar>
            <w:top w:w="0" w:type="dxa"/>
            <w:bottom w:w="0" w:type="dxa"/>
          </w:tblCellMar>
        </w:tblPrEx>
        <w:trPr>
          <w:trHeight w:hRule="exact" w:val="3720"/>
        </w:trPr>
        <w:tc>
          <w:tcPr>
            <w:tcW w:w="1" w:type="dxa"/>
          </w:tcPr>
          <w:p w14:paraId="3EF66B7B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671"/>
              <w:gridCol w:w="840"/>
              <w:gridCol w:w="2289"/>
              <w:gridCol w:w="1563"/>
              <w:gridCol w:w="4023"/>
              <w:gridCol w:w="513"/>
              <w:gridCol w:w="4071"/>
            </w:tblGrid>
            <w:tr w:rsidR="00EF7C5E" w14:paraId="29D29D7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720"/>
              </w:trPr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3"/>
                    <w:gridCol w:w="2308"/>
                  </w:tblGrid>
                  <w:tr w:rsidR="00EF7C5E" w:rsidRPr="0073524D" w14:paraId="74CCDEF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7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E863131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</w:rPr>
                          <w:t>2.1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20" w:type="dxa"/>
                          <w:right w:w="0" w:type="dxa"/>
                        </w:tcMar>
                      </w:tcPr>
                      <w:p w14:paraId="4D19E0AB" w14:textId="77777777" w:rsidR="00EF7C5E" w:rsidRPr="0073524D" w:rsidRDefault="00000000">
                        <w:pPr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Kadrovska politika, etično i profesionalno ponašanje zaposlenih</w:t>
                        </w:r>
                      </w:p>
                    </w:tc>
                  </w:tr>
                </w:tbl>
                <w:p w14:paraId="72931B5F" w14:textId="77777777" w:rsidR="00EF7C5E" w:rsidRPr="0073524D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0"/>
                  </w:tblGrid>
                  <w:tr w:rsidR="00EF7C5E" w14:paraId="33338AF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08E03C6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</w:tr>
                  <w:tr w:rsidR="00EF7C5E" w14:paraId="6E9CA29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B65E204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šefovi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službi</w:t>
                        </w:r>
                        <w:proofErr w:type="spellEnd"/>
                      </w:p>
                    </w:tc>
                  </w:tr>
                  <w:tr w:rsidR="00EF7C5E" w14:paraId="7B2254D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A15A331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zaposleni</w:t>
                        </w:r>
                        <w:proofErr w:type="spellEnd"/>
                      </w:p>
                    </w:tc>
                  </w:tr>
                </w:tbl>
                <w:p w14:paraId="6F1E4F64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69"/>
                  </w:tblGrid>
                  <w:tr w:rsidR="00EF7C5E" w:rsidRPr="0073524D" w14:paraId="2818711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8D896A7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Neprijavljivanje korupcije i drugih nezakonitih radnji</w:t>
                        </w:r>
                      </w:p>
                    </w:tc>
                  </w:tr>
                  <w:tr w:rsidR="00EF7C5E" w:rsidRPr="0073524D" w14:paraId="2FF42FB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CB752E6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Nezakonito donošenje odluka pri procesu zapošljavanja</w:t>
                        </w:r>
                      </w:p>
                    </w:tc>
                  </w:tr>
                  <w:tr w:rsidR="00EF7C5E" w:rsidRPr="0073524D" w14:paraId="5A9CB88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5D6C051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Primanje poklona i drugih nedozvoljenih koristi</w:t>
                        </w:r>
                      </w:p>
                    </w:tc>
                  </w:tr>
                  <w:tr w:rsidR="00EF7C5E" w:rsidRPr="0073524D" w14:paraId="19084C2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9609386" w14:textId="77777777" w:rsidR="00EF7C5E" w:rsidRPr="0073524D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73524D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Neetično i neprofesionalno ponašanje zaposlenih</w:t>
                        </w:r>
                      </w:p>
                    </w:tc>
                  </w:tr>
                </w:tbl>
                <w:p w14:paraId="6E5E5127" w14:textId="77777777" w:rsidR="00EF7C5E" w:rsidRPr="0073524D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43"/>
                  </w:tblGrid>
                  <w:tr w:rsidR="00EF7C5E" w14:paraId="7282A5D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35C2EF8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Etički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kodeks</w:t>
                        </w:r>
                        <w:proofErr w:type="spellEnd"/>
                      </w:p>
                    </w:tc>
                  </w:tr>
                  <w:tr w:rsidR="00EF7C5E" w14:paraId="345821F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9217A28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Zakon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sprječavanju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korupcije</w:t>
                        </w:r>
                        <w:proofErr w:type="spellEnd"/>
                      </w:p>
                    </w:tc>
                  </w:tr>
                  <w:tr w:rsidR="00EF7C5E" w14:paraId="3F68A0B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41C5EAB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Evidentiranje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primljenih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poklona</w:t>
                        </w:r>
                        <w:proofErr w:type="spellEnd"/>
                      </w:p>
                    </w:tc>
                  </w:tr>
                  <w:tr w:rsidR="00EF7C5E" w14:paraId="525CE5E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BEA30BF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Zakoni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podzakonska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akta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c>
                  </w:tr>
                  <w:tr w:rsidR="00EF7C5E" w14:paraId="49234A3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0EDAD6F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Interna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akta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institucije</w:t>
                        </w:r>
                        <w:proofErr w:type="spellEnd"/>
                      </w:p>
                    </w:tc>
                  </w:tr>
                </w:tbl>
                <w:p w14:paraId="69E350CF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3"/>
                  </w:tblGrid>
                  <w:tr w:rsidR="00EF7C5E" w14:paraId="267EF7D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72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0A008D0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Nedovoljno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razvijena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svijest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potrebi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prijavljivanja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korupcije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zapošljavanju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Netransparentnost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prilikom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oglasavanja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slobodnih</w:t>
                        </w:r>
                        <w:proofErr w:type="spellEnd"/>
                        <w:proofErr w:type="gram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radnih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mjesta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Nedostatak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osposobljenosti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strucnog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kadra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Zaposljavanje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bez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javnog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oglasavanja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suprotno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zakonu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Nepostovanje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moralnih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principa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obavljanju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radnih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zadataka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odnosa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prema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drugim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zaposlenim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trecim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licima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14:paraId="6FF5E81C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3"/>
                  </w:tblGrid>
                  <w:tr w:rsidR="00EF7C5E" w14:paraId="3255DF0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20"/>
                    </w:trPr>
                    <w:tc>
                      <w:tcPr>
                        <w:tcW w:w="0" w:type="auto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31"/>
                          <w:gridCol w:w="171"/>
                          <w:gridCol w:w="131"/>
                        </w:tblGrid>
                        <w:tr w:rsidR="00EF7C5E" w14:paraId="148A1F49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20"/>
                          </w:trPr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0A74E2CD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47D67C8C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14:paraId="412D8114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31"/>
                              </w:tblGrid>
                              <w:tr w:rsidR="00EF7C5E" w14:paraId="4DE33CC6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left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09BDB55C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14:paraId="219F542B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7F126E0C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786CC019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14:paraId="0114C304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</w:tr>
                      </w:tbl>
                      <w:p w14:paraId="11DEFB2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2359AED4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16"/>
                    <w:gridCol w:w="647"/>
                    <w:gridCol w:w="988"/>
                    <w:gridCol w:w="120"/>
                    <w:gridCol w:w="90"/>
                  </w:tblGrid>
                  <w:tr w:rsidR="00EF7C5E" w14:paraId="60556A6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294BB57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radnih mjesta na osnovu Zakona i podzakonskim aktima</w:t>
                        </w:r>
                      </w:p>
                    </w:tc>
                    <w:tc>
                      <w:tcPr>
                        <w:tcW w:w="0" w:type="auto"/>
                      </w:tcPr>
                      <w:p w14:paraId="5EE3E344" w14:textId="77777777" w:rsidR="00EF7C5E" w:rsidRPr="00EB64FF" w:rsidRDefault="00EF7C5E">
                        <w:pPr>
                          <w:pStyle w:val="EMPTYCELLSTYLE"/>
                          <w:rPr>
                            <w:lang w:val="pl-PL"/>
                          </w:rPr>
                        </w:pPr>
                      </w:p>
                    </w:tc>
                    <w:tc>
                      <w:tcPr>
                        <w:tcW w:w="0" w:type="auto"/>
                      </w:tcPr>
                      <w:p w14:paraId="67928403" w14:textId="77777777" w:rsidR="00EF7C5E" w:rsidRPr="00EB64FF" w:rsidRDefault="00EF7C5E">
                        <w:pPr>
                          <w:pStyle w:val="EMPTYCELLSTYLE"/>
                          <w:rPr>
                            <w:lang w:val="pl-PL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"/>
                        </w:tblGrid>
                        <w:tr w:rsidR="00EF7C5E" w14:paraId="66488867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00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7ADF5EE6" w14:textId="77777777" w:rsidR="00EF7C5E" w:rsidRDefault="00000000">
                              <w:pPr>
                                <w:jc w:val="center"/>
                              </w:pPr>
                              <w:r>
                                <w:rPr>
                                  <w:rFonts w:ascii="DejaVu Sans" w:eastAsia="DejaVu Sans" w:hAnsi="DejaVu Sans" w:cs="DejaVu Sans"/>
                                  <w:color w:val="000000"/>
                                </w:rPr>
                                <w:t>↓</w:t>
                              </w:r>
                            </w:p>
                          </w:tc>
                        </w:tr>
                      </w:tbl>
                      <w:p w14:paraId="07A5B22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AB0811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581F76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40"/>
                    </w:trPr>
                    <w:tc>
                      <w:tcPr>
                        <w:tcW w:w="0" w:type="auto"/>
                      </w:tcPr>
                      <w:p w14:paraId="47DF046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1B88BE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FDB13E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9649C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A980844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3B2AE2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35FD7EC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8F4F63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895E9EE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A3C1C6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F1AD6E4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DA4044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68CF4F3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41F4E1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003C96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C51865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E9BE4C4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C4D439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844DFCD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proofErr w:type="gram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Postovanje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odredbi</w:t>
                        </w:r>
                        <w:proofErr w:type="spellEnd"/>
                        <w:proofErr w:type="gram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Etickog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kodeksa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54A8461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6C54CF6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A265D6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CD9D857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3020E54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B27DF3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3AAFA2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14B745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6BB4D6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A96394C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2CF5A9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79080E3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516036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88DAC3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E15528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30B47D4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6570EF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07D2629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D1DF72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19E7B8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7F5383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57A77E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B1FDB2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54E70EF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F35509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B61F2FE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7B3EC5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C7DA496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09AAD5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320"/>
                    </w:trPr>
                    <w:tc>
                      <w:tcPr>
                        <w:tcW w:w="0" w:type="auto"/>
                      </w:tcPr>
                      <w:p w14:paraId="6026ED4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06AEBD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0E7099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A671E2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0FC782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48F994E9" w14:textId="77777777" w:rsidR="00EF7C5E" w:rsidRDefault="00EF7C5E">
                  <w:pPr>
                    <w:pStyle w:val="EMPTYCELLSTYLE"/>
                  </w:pPr>
                </w:p>
              </w:tc>
            </w:tr>
          </w:tbl>
          <w:p w14:paraId="0FEFB5FA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7A24DFD4" w14:textId="77777777" w:rsidR="00EF7C5E" w:rsidRDefault="00EF7C5E">
            <w:pPr>
              <w:pStyle w:val="EMPTYCELLSTYLE"/>
            </w:pPr>
          </w:p>
        </w:tc>
      </w:tr>
      <w:tr w:rsidR="00EF7C5E" w14:paraId="747257C5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20271E5A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</w:tcPr>
          <w:p w14:paraId="17C42502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5ACC8E0C" w14:textId="77777777" w:rsidR="00EF7C5E" w:rsidRDefault="00EF7C5E">
            <w:pPr>
              <w:pStyle w:val="EMPTYCELLSTYLE"/>
            </w:pPr>
          </w:p>
        </w:tc>
      </w:tr>
      <w:tr w:rsidR="00EF7C5E" w14:paraId="514208F3" w14:textId="77777777">
        <w:tblPrEx>
          <w:tblCellMar>
            <w:top w:w="0" w:type="dxa"/>
            <w:bottom w:w="0" w:type="dxa"/>
          </w:tblCellMar>
        </w:tblPrEx>
        <w:trPr>
          <w:trHeight w:hRule="exact" w:val="6420"/>
        </w:trPr>
        <w:tc>
          <w:tcPr>
            <w:tcW w:w="1" w:type="dxa"/>
          </w:tcPr>
          <w:p w14:paraId="619E129B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643"/>
              <w:gridCol w:w="1988"/>
              <w:gridCol w:w="1974"/>
              <w:gridCol w:w="1542"/>
              <w:gridCol w:w="2230"/>
              <w:gridCol w:w="513"/>
              <w:gridCol w:w="6080"/>
            </w:tblGrid>
            <w:tr w:rsidR="00EF7C5E" w14:paraId="3D437CF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420"/>
              </w:trPr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3"/>
                    <w:gridCol w:w="1280"/>
                  </w:tblGrid>
                  <w:tr w:rsidR="00EF7C5E" w14:paraId="737264E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4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83CAFD6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</w:rPr>
                          <w:t>3.1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20" w:type="dxa"/>
                          <w:right w:w="0" w:type="dxa"/>
                        </w:tcMar>
                      </w:tcPr>
                      <w:p w14:paraId="1B324AF5" w14:textId="77777777" w:rsidR="00EF7C5E" w:rsidRDefault="00000000"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Planiranje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upravljanje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finansijama</w:t>
                        </w:r>
                        <w:proofErr w:type="spellEnd"/>
                      </w:p>
                    </w:tc>
                  </w:tr>
                </w:tbl>
                <w:p w14:paraId="0695F233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68"/>
                  </w:tblGrid>
                  <w:tr w:rsidR="00EF7C5E" w14:paraId="63B7F41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17940CE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</w:tr>
                  <w:tr w:rsidR="00EF7C5E" w14:paraId="172A4A6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31C7E69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rukovodilac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finansijsko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računovodstvenih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poslova</w:t>
                        </w:r>
                        <w:proofErr w:type="spellEnd"/>
                      </w:p>
                    </w:tc>
                  </w:tr>
                  <w:tr w:rsidR="00EF7C5E" w14:paraId="1E609D6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C74229C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šefovi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službi</w:t>
                        </w:r>
                        <w:proofErr w:type="spellEnd"/>
                      </w:p>
                    </w:tc>
                  </w:tr>
                </w:tbl>
                <w:p w14:paraId="7B8447DE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4"/>
                  </w:tblGrid>
                  <w:tr w:rsidR="00EF7C5E" w:rsidRPr="00EB64FF" w14:paraId="7688C24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CC617B8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Neprijavljivanje korupcije i drugih nezakonitih radnji</w:t>
                        </w:r>
                      </w:p>
                    </w:tc>
                  </w:tr>
                  <w:tr w:rsidR="00EF7C5E" w:rsidRPr="00EB64FF" w14:paraId="4568C04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7925F8E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Neprijavljivanje poklona i odsustvo evidencije poklona</w:t>
                        </w:r>
                      </w:p>
                    </w:tc>
                  </w:tr>
                  <w:tr w:rsidR="00EF7C5E" w14:paraId="2309DEA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EA60B3C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Neadekvatno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planiranje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budzeta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c>
                  </w:tr>
                  <w:tr w:rsidR="00EF7C5E" w:rsidRPr="00EB64FF" w14:paraId="060FAC2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CAF8F0C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Neadekvatno sprovođenje postupaka javnih nabavki</w:t>
                        </w:r>
                      </w:p>
                    </w:tc>
                  </w:tr>
                  <w:tr w:rsidR="00EF7C5E" w:rsidRPr="00EB64FF" w14:paraId="63D2234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24C4A7B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Nedozvoljeno lobiranje ili drugi nejavni uticaj</w:t>
                        </w:r>
                      </w:p>
                    </w:tc>
                  </w:tr>
                </w:tbl>
                <w:p w14:paraId="0F9F54E6" w14:textId="77777777" w:rsidR="00EF7C5E" w:rsidRPr="00EB64FF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22"/>
                  </w:tblGrid>
                  <w:tr w:rsidR="00EF7C5E" w14:paraId="0F085C8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E88BEB0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Etički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kodeks</w:t>
                        </w:r>
                        <w:proofErr w:type="spellEnd"/>
                      </w:p>
                    </w:tc>
                  </w:tr>
                  <w:tr w:rsidR="00EF7C5E" w14:paraId="1C7F410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ED35561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Zakon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sprječavanju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korupcije</w:t>
                        </w:r>
                        <w:proofErr w:type="spellEnd"/>
                      </w:p>
                    </w:tc>
                  </w:tr>
                  <w:tr w:rsidR="00EF7C5E" w14:paraId="30A8CF1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8EDAA3D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Obuke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seminari</w:t>
                        </w:r>
                        <w:proofErr w:type="spellEnd"/>
                      </w:p>
                    </w:tc>
                  </w:tr>
                  <w:tr w:rsidR="00EF7C5E" w:rsidRPr="00EB64FF" w14:paraId="755C70E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71C57AD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 xml:space="preserve">Zaključeni ugovori o javnim nabavkama </w:t>
                        </w:r>
                      </w:p>
                    </w:tc>
                  </w:tr>
                  <w:tr w:rsidR="00EF7C5E" w14:paraId="73A227F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663F45A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Zakon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javnim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nabavkama</w:t>
                        </w:r>
                        <w:proofErr w:type="spellEnd"/>
                      </w:p>
                    </w:tc>
                  </w:tr>
                  <w:tr w:rsidR="00EF7C5E" w14:paraId="59E1F12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EE31D25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Interna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akta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doma</w:t>
                        </w:r>
                        <w:proofErr w:type="spellEnd"/>
                      </w:p>
                    </w:tc>
                  </w:tr>
                  <w:tr w:rsidR="00EF7C5E" w14:paraId="434F834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BEC4CEA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Zakoni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podzakonska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akta</w:t>
                        </w:r>
                        <w:proofErr w:type="spellEnd"/>
                      </w:p>
                    </w:tc>
                  </w:tr>
                </w:tbl>
                <w:p w14:paraId="5C6B0AB6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10"/>
                  </w:tblGrid>
                  <w:tr w:rsidR="00EF7C5E" w14:paraId="7AA05C1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42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186C781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Neadekvatno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trosenje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sredstava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Nezakonit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uticaj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sluzbenike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clanove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komisije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za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javne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nabavke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Primanje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poklona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Neprijavljivanje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poklona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  <w:t>-</w:t>
                        </w:r>
                        <w:proofErr w:type="spellStart"/>
                        <w:proofErr w:type="gram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Prijem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nekvalitetne</w:t>
                        </w:r>
                        <w:proofErr w:type="spellEnd"/>
                        <w:proofErr w:type="gram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robe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nedovoljne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kolicine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robe</w:t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14:paraId="74FA5325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3"/>
                  </w:tblGrid>
                  <w:tr w:rsidR="00EF7C5E" w14:paraId="1A9D943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20"/>
                    </w:trPr>
                    <w:tc>
                      <w:tcPr>
                        <w:tcW w:w="0" w:type="auto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31"/>
                          <w:gridCol w:w="171"/>
                          <w:gridCol w:w="131"/>
                        </w:tblGrid>
                        <w:tr w:rsidR="00EF7C5E" w14:paraId="2C01433A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20"/>
                          </w:trPr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43035BF8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42549C77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14:paraId="72EC11A8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31"/>
                              </w:tblGrid>
                              <w:tr w:rsidR="00EF7C5E" w14:paraId="53CDD575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left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656E4EB1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14:paraId="1A82DEB2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61C4DF0F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29A60970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4</w:t>
                                    </w:r>
                                  </w:p>
                                </w:tc>
                              </w:tr>
                            </w:tbl>
                            <w:p w14:paraId="58AE2654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</w:tr>
                      </w:tbl>
                      <w:p w14:paraId="477CD253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2A4BE88F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04"/>
                    <w:gridCol w:w="1968"/>
                    <w:gridCol w:w="988"/>
                    <w:gridCol w:w="220"/>
                    <w:gridCol w:w="90"/>
                  </w:tblGrid>
                  <w:tr w:rsidR="00EF7C5E" w14:paraId="10EBCD2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2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D2582FA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Izvještavanje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Upravnom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odboru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potrošnji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budžetskih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sredstava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31E802B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rukovodilac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finansijsko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računovodstvenih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poslova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427D92D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kvartalno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0"/>
                        </w:tblGrid>
                        <w:tr w:rsidR="00EF7C5E" w14:paraId="09A91C84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00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27C347E0" w14:textId="77777777" w:rsidR="00EF7C5E" w:rsidRDefault="00000000">
                              <w:pPr>
                                <w:jc w:val="center"/>
                              </w:pPr>
                              <w:r>
                                <w:rPr>
                                  <w:rFonts w:ascii="DejaVu Sans" w:eastAsia="DejaVu Sans" w:hAnsi="DejaVu Sans" w:cs="DejaVu Sans"/>
                                  <w:color w:val="000000"/>
                                </w:rPr>
                                <w:t>↔</w:t>
                              </w:r>
                            </w:p>
                          </w:tc>
                        </w:tr>
                      </w:tbl>
                      <w:p w14:paraId="37B7BA0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E67D890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0F0C7E7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129230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231E50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F2B8EA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50BE84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4DB605C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29D901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6D5C7B4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FF29A7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91D170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C0875A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B965DE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5729E8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11AE3B3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421A96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A6CD61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C5F26D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96226A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7E0E1A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093784A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1E96AB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2B0AD99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F00B7B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99518B0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DD2CAD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093E2CC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1485EB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065F0C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1D24CB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BD60D8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9EC5B6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ABC742C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Učešće svih relevantnih i kompetentnih subjekata u instituciji prilikom planiranja  i kontrole budžeta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AC17C59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BCC3D4B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kvartalno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55853B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8907BDC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52FF1E9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B7A2B0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8D2358A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šefovi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službi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35CC26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899D58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0A0C700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4A5046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2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046888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CEFDFC2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rukovodilac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finansijsko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računovodstvenih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poslova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967EAF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2AE0F9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A9942D0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A64F3B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9A77B6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936D66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7CCAE3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243A08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7718E1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467634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1DE70B9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3B3DA8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5D4060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1F7F3D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0533D66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B3CF4B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4D58399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CA6226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C83C83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6A532F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AA1C631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B2F6E5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6C84925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4EF755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1765590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3BD5AE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255A88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16A623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35A86F3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9BEB37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3F7E86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89C4B4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F01C18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56BAAF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946895C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Evidencija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primljenih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poklona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2105CCD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sekretar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8C4D7CD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297973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C90ADE3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3E0E4CB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E89B25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38BCF3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599EE8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D60F16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B1920D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C550AE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4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5A3177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CC85FD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E12722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4B15BD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31C361F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9979A5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258FBF8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6B414D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590FBD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61A184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2217BCF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B85208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0808521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2424AC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43C330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47F436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148A8EB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7B430A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0D3EB1B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9339F6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C78076C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3C1602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C926832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5EEE9AA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56BABB5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4B13E6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EB330A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B5D9A6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0FA572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01EC9E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AF116C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Potpuna i dosljedna primjena zakonskih i podzakonskih akata i internih akata doma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13C042D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službenik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za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javne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nabavke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678DEB5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604A49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B2BF33A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7AFFAE6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8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834172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1691F8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8EAE5D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6804F9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37AD9B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D4799D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DD28C9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16881B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144B21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37175E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2C3D177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678B615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4EE4F41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074F84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265F1D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BFCBA5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984D27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1F5B1F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6923453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9222DD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F44433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8D2F60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0359082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2B411A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39B8B89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E8ED96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9379FCF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5FA9C0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A4135A7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14B1D6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7114E55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9AE252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8D3083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2EF7D7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8AD7416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39B3AEBE" w14:textId="77777777" w:rsidR="00EF7C5E" w:rsidRDefault="00EF7C5E">
                  <w:pPr>
                    <w:pStyle w:val="EMPTYCELLSTYLE"/>
                  </w:pPr>
                </w:p>
              </w:tc>
            </w:tr>
          </w:tbl>
          <w:p w14:paraId="611D57FB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3DC532FE" w14:textId="77777777" w:rsidR="00EF7C5E" w:rsidRDefault="00EF7C5E">
            <w:pPr>
              <w:pStyle w:val="EMPTYCELLSTYLE"/>
            </w:pPr>
          </w:p>
        </w:tc>
      </w:tr>
      <w:tr w:rsidR="00EF7C5E" w14:paraId="7BE10B64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6D5E2179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</w:tcPr>
          <w:p w14:paraId="4F371EEF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10AA99F5" w14:textId="77777777" w:rsidR="00EF7C5E" w:rsidRDefault="00EF7C5E">
            <w:pPr>
              <w:pStyle w:val="EMPTYCELLSTYLE"/>
            </w:pPr>
          </w:p>
        </w:tc>
      </w:tr>
      <w:tr w:rsidR="00EF7C5E" w14:paraId="31690982" w14:textId="77777777">
        <w:tblPrEx>
          <w:tblCellMar>
            <w:top w:w="0" w:type="dxa"/>
            <w:bottom w:w="0" w:type="dxa"/>
          </w:tblCellMar>
        </w:tblPrEx>
        <w:trPr>
          <w:trHeight w:hRule="exact" w:val="920"/>
        </w:trPr>
        <w:tc>
          <w:tcPr>
            <w:tcW w:w="1" w:type="dxa"/>
          </w:tcPr>
          <w:p w14:paraId="037EEECC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008"/>
              <w:gridCol w:w="1163"/>
              <w:gridCol w:w="2512"/>
              <w:gridCol w:w="1463"/>
              <w:gridCol w:w="2215"/>
              <w:gridCol w:w="513"/>
              <w:gridCol w:w="5096"/>
            </w:tblGrid>
            <w:tr w:rsidR="00EF7C5E" w14:paraId="2A2AFA4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920"/>
              </w:trPr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3"/>
                    <w:gridCol w:w="2645"/>
                  </w:tblGrid>
                  <w:tr w:rsidR="00EF7C5E" w:rsidRPr="00EB64FF" w14:paraId="0ADB8CA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9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79BB824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</w:rPr>
                          <w:t>4.1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20" w:type="dxa"/>
                          <w:right w:w="0" w:type="dxa"/>
                        </w:tcMar>
                      </w:tcPr>
                      <w:p w14:paraId="6BF4011C" w14:textId="77777777" w:rsidR="00EF7C5E" w:rsidRPr="00EB64FF" w:rsidRDefault="00000000">
                        <w:pPr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Čuvanje i bezbjednost podataka i dokumenata</w:t>
                        </w:r>
                      </w:p>
                    </w:tc>
                  </w:tr>
                </w:tbl>
                <w:p w14:paraId="23B0AC48" w14:textId="77777777" w:rsidR="00EF7C5E" w:rsidRPr="00EB64FF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43"/>
                  </w:tblGrid>
                  <w:tr w:rsidR="00EF7C5E" w14:paraId="38252B1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BCDFB0E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</w:tr>
                  <w:tr w:rsidR="00EF7C5E" w14:paraId="53699F9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4F202FF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sekretar</w:t>
                        </w:r>
                        <w:proofErr w:type="spellEnd"/>
                      </w:p>
                    </w:tc>
                  </w:tr>
                  <w:tr w:rsidR="00EF7C5E" w14:paraId="7C11FF3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61D45F8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šefovi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službi</w:t>
                        </w:r>
                        <w:proofErr w:type="spellEnd"/>
                      </w:p>
                    </w:tc>
                  </w:tr>
                </w:tbl>
                <w:p w14:paraId="59784C00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92"/>
                  </w:tblGrid>
                  <w:tr w:rsidR="00EF7C5E" w14:paraId="1B6C817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7087B3B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Zloupotreba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službenog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položaja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c>
                  </w:tr>
                  <w:tr w:rsidR="00EF7C5E" w:rsidRPr="00EB64FF" w14:paraId="6718CF2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CAF95F6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 xml:space="preserve">Neadekvatno postupanje sa povjerljivim i </w:t>
                        </w:r>
                      </w:p>
                    </w:tc>
                  </w:tr>
                </w:tbl>
                <w:p w14:paraId="3DCF6A93" w14:textId="77777777" w:rsidR="00EF7C5E" w:rsidRPr="00EB64FF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43"/>
                  </w:tblGrid>
                  <w:tr w:rsidR="00EF7C5E" w14:paraId="632FF41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93862B7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Etički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kodeks</w:t>
                        </w:r>
                        <w:proofErr w:type="spellEnd"/>
                      </w:p>
                    </w:tc>
                  </w:tr>
                  <w:tr w:rsidR="00EF7C5E" w14:paraId="3ED36A6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1B45952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Interna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akta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institucije</w:t>
                        </w:r>
                        <w:proofErr w:type="spellEnd"/>
                      </w:p>
                    </w:tc>
                  </w:tr>
                </w:tbl>
                <w:p w14:paraId="4FA562BB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95"/>
                  </w:tblGrid>
                  <w:tr w:rsidR="00EF7C5E" w:rsidRPr="00EB64FF" w14:paraId="4C9BD83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6C98910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 xml:space="preserve">-Nedostupnost traženih informacija </w:t>
                        </w: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br/>
                          <w:t>-Curenje informacija</w:t>
                        </w: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br/>
                          <w:t xml:space="preserve">-Neovlascen pristup </w:t>
                        </w:r>
                      </w:p>
                    </w:tc>
                  </w:tr>
                </w:tbl>
                <w:p w14:paraId="11C2B908" w14:textId="77777777" w:rsidR="00EF7C5E" w:rsidRPr="00EB64FF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3"/>
                  </w:tblGrid>
                  <w:tr w:rsidR="00EF7C5E" w14:paraId="285BF35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20"/>
                    </w:trPr>
                    <w:tc>
                      <w:tcPr>
                        <w:tcW w:w="0" w:type="auto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31"/>
                          <w:gridCol w:w="171"/>
                          <w:gridCol w:w="131"/>
                        </w:tblGrid>
                        <w:tr w:rsidR="00EF7C5E" w14:paraId="484BEE29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20"/>
                          </w:trPr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3EBB029F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764135D4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3</w:t>
                                    </w:r>
                                  </w:p>
                                </w:tc>
                              </w:tr>
                            </w:tbl>
                            <w:p w14:paraId="27606A4D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31"/>
                              </w:tblGrid>
                              <w:tr w:rsidR="00EF7C5E" w14:paraId="3CCF7ADA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left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38DACBF6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14:paraId="7EA8D8E7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50BE5F48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2E9622B6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3</w:t>
                                    </w:r>
                                  </w:p>
                                </w:tc>
                              </w:tr>
                            </w:tbl>
                            <w:p w14:paraId="325A2BB8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</w:tr>
                      </w:tbl>
                      <w:p w14:paraId="23FC7D34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6A93BE20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68"/>
                    <w:gridCol w:w="1220"/>
                    <w:gridCol w:w="988"/>
                    <w:gridCol w:w="120"/>
                    <w:gridCol w:w="90"/>
                  </w:tblGrid>
                  <w:tr w:rsidR="00EF7C5E" w14:paraId="4347E9A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0F1CA2F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Redovna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kontrola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bezbjednosti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dokumenata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6E650E2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CB99F7B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"/>
                        </w:tblGrid>
                        <w:tr w:rsidR="00EF7C5E" w14:paraId="51971923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00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18280010" w14:textId="77777777" w:rsidR="00EF7C5E" w:rsidRDefault="00000000">
                              <w:pPr>
                                <w:jc w:val="center"/>
                              </w:pPr>
                              <w:r>
                                <w:rPr>
                                  <w:rFonts w:ascii="DejaVu Sans" w:eastAsia="DejaVu Sans" w:hAnsi="DejaVu Sans" w:cs="DejaVu Sans"/>
                                  <w:color w:val="000000"/>
                                </w:rPr>
                                <w:t>↑</w:t>
                              </w:r>
                            </w:p>
                          </w:tc>
                        </w:tr>
                      </w:tbl>
                      <w:p w14:paraId="2CAC3DD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6CC3631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7BE004D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8DB0B6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65030B3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tehničke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D69202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503BCA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B68505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60A193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C27362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756367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175209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570302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BF30B6D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F64C5F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6C76D4F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5D4A3C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99AFA8D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98AF27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2840FF3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E13E8C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0" w:type="auto"/>
                      </w:tcPr>
                      <w:p w14:paraId="580AF1F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6F15FC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4F4475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A61734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78F4341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4CD533A4" w14:textId="77777777" w:rsidR="00EF7C5E" w:rsidRDefault="00EF7C5E">
                  <w:pPr>
                    <w:pStyle w:val="EMPTYCELLSTYLE"/>
                  </w:pPr>
                </w:p>
              </w:tc>
            </w:tr>
          </w:tbl>
          <w:p w14:paraId="4DCFB474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344AB75C" w14:textId="77777777" w:rsidR="00EF7C5E" w:rsidRDefault="00EF7C5E">
            <w:pPr>
              <w:pStyle w:val="EMPTYCELLSTYLE"/>
            </w:pPr>
          </w:p>
        </w:tc>
      </w:tr>
      <w:tr w:rsidR="00EF7C5E" w14:paraId="4829EF2F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259E85D6" w14:textId="77777777" w:rsidR="00EF7C5E" w:rsidRDefault="00EF7C5E">
            <w:pPr>
              <w:pStyle w:val="EMPTYCELLSTYLE"/>
              <w:pageBreakBefore/>
            </w:pPr>
            <w:bookmarkStart w:id="3" w:name="JR_PAGE_ANCHOR_0_4"/>
            <w:bookmarkEnd w:id="3"/>
          </w:p>
        </w:tc>
        <w:tc>
          <w:tcPr>
            <w:tcW w:w="16000" w:type="dxa"/>
            <w:gridSpan w:val="13"/>
          </w:tcPr>
          <w:p w14:paraId="4D8132C4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708562BD" w14:textId="77777777" w:rsidR="00EF7C5E" w:rsidRDefault="00EF7C5E">
            <w:pPr>
              <w:pStyle w:val="EMPTYCELLSTYLE"/>
            </w:pPr>
          </w:p>
        </w:tc>
      </w:tr>
      <w:tr w:rsidR="00EF7C5E" w14:paraId="4291E117" w14:textId="77777777">
        <w:tblPrEx>
          <w:tblCellMar>
            <w:top w:w="0" w:type="dxa"/>
            <w:bottom w:w="0" w:type="dxa"/>
          </w:tblCellMar>
        </w:tblPrEx>
        <w:trPr>
          <w:trHeight w:hRule="exact" w:val="4140"/>
        </w:trPr>
        <w:tc>
          <w:tcPr>
            <w:tcW w:w="1" w:type="dxa"/>
          </w:tcPr>
          <w:p w14:paraId="0BC9C81A" w14:textId="77777777" w:rsidR="00EF7C5E" w:rsidRDefault="00EF7C5E">
            <w:pPr>
              <w:pStyle w:val="EMPTYCELLSTYLE"/>
            </w:pPr>
          </w:p>
        </w:tc>
        <w:tc>
          <w:tcPr>
            <w:tcW w:w="1600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826"/>
              <w:gridCol w:w="1115"/>
              <w:gridCol w:w="2276"/>
              <w:gridCol w:w="2769"/>
              <w:gridCol w:w="1302"/>
              <w:gridCol w:w="513"/>
              <w:gridCol w:w="5169"/>
            </w:tblGrid>
            <w:tr w:rsidR="00EF7C5E" w14:paraId="38183C6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140"/>
              </w:trPr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3"/>
                    <w:gridCol w:w="2463"/>
                  </w:tblGrid>
                  <w:tr w:rsidR="00EF7C5E" w:rsidRPr="00EB64FF" w14:paraId="7F0E4EF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12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70E41BF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</w:rPr>
                          <w:t>4.1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20" w:type="dxa"/>
                          <w:right w:w="0" w:type="dxa"/>
                        </w:tcMar>
                      </w:tcPr>
                      <w:p w14:paraId="58FD0DFC" w14:textId="77777777" w:rsidR="00EF7C5E" w:rsidRPr="00EB64FF" w:rsidRDefault="00000000">
                        <w:pPr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Čuvanje i bezbjednost podataka i dokumenata</w:t>
                        </w:r>
                      </w:p>
                    </w:tc>
                  </w:tr>
                </w:tbl>
                <w:p w14:paraId="62F85270" w14:textId="77777777" w:rsidR="00EF7C5E" w:rsidRPr="00EB64FF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95"/>
                  </w:tblGrid>
                  <w:tr w:rsidR="00EF7C5E" w14:paraId="160B1F5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B7F8480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</w:tr>
                  <w:tr w:rsidR="00EF7C5E" w14:paraId="6322D2D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3BDCB08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sekretar</w:t>
                        </w:r>
                        <w:proofErr w:type="spellEnd"/>
                      </w:p>
                    </w:tc>
                  </w:tr>
                  <w:tr w:rsidR="00EF7C5E" w14:paraId="0734D47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A0043C6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šefovi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službi</w:t>
                        </w:r>
                        <w:proofErr w:type="spellEnd"/>
                      </w:p>
                    </w:tc>
                  </w:tr>
                </w:tbl>
                <w:p w14:paraId="10C73199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6"/>
                  </w:tblGrid>
                  <w:tr w:rsidR="00EF7C5E" w14:paraId="0AF7ACF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4C66AB0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ličnim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podacima</w:t>
                        </w:r>
                        <w:proofErr w:type="spellEnd"/>
                      </w:p>
                    </w:tc>
                  </w:tr>
                  <w:tr w:rsidR="00EF7C5E" w14:paraId="09FC00C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AB26C92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Odavanje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službene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tajne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c>
                  </w:tr>
                  <w:tr w:rsidR="00EF7C5E" w14:paraId="251B1A1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3B65657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Neovlašćen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pristup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službenim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podacima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c>
                  </w:tr>
                </w:tbl>
                <w:p w14:paraId="1BC530C3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49"/>
                  </w:tblGrid>
                  <w:tr w:rsidR="00EF7C5E" w:rsidRPr="00EB64FF" w14:paraId="67953EF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7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6EC7018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Mjere tehničkog i fizičkog obezbjeđenja prostorija</w:t>
                        </w:r>
                      </w:p>
                    </w:tc>
                  </w:tr>
                </w:tbl>
                <w:p w14:paraId="639D08C1" w14:textId="77777777" w:rsidR="00EF7C5E" w:rsidRPr="00EB64FF" w:rsidRDefault="00EF7C5E">
                  <w:pPr>
                    <w:pStyle w:val="EMPTYCELLSTYLE"/>
                    <w:rPr>
                      <w:lang w:val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82"/>
                  </w:tblGrid>
                  <w:tr w:rsidR="00EF7C5E" w14:paraId="4D7B310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140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A65C675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sluzbenim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podacima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14:paraId="0A1487B4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3"/>
                  </w:tblGrid>
                  <w:tr w:rsidR="00EF7C5E" w14:paraId="4AF7745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20"/>
                    </w:trPr>
                    <w:tc>
                      <w:tcPr>
                        <w:tcW w:w="0" w:type="auto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31"/>
                          <w:gridCol w:w="171"/>
                          <w:gridCol w:w="131"/>
                        </w:tblGrid>
                        <w:tr w:rsidR="00EF7C5E" w14:paraId="5DEDB26B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20"/>
                          </w:trPr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26479890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50A6B3AB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3</w:t>
                                    </w:r>
                                  </w:p>
                                </w:tc>
                              </w:tr>
                            </w:tbl>
                            <w:p w14:paraId="23B4A64E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31"/>
                              </w:tblGrid>
                              <w:tr w:rsidR="00EF7C5E" w14:paraId="53FBA046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left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645CB794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14:paraId="774092C4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"/>
                              </w:tblGrid>
                              <w:tr w:rsidR="00EF7C5E" w14:paraId="7BECF0FF" w14:textId="77777777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hRule="exact" w:val="620"/>
                                </w:trPr>
                                <w:tc>
                                  <w:tcPr>
                                    <w:tcW w:w="0" w:type="auto"/>
                                    <w:shd w:val="clear" w:color="auto" w:fill="77ED38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034B5448" w14:textId="77777777" w:rsidR="00EF7C5E" w:rsidRDefault="00000000">
                                    <w:pPr>
                                      <w:pStyle w:val="zelena"/>
                                      <w:jc w:val="center"/>
                                    </w:pPr>
                                    <w:r>
                                      <w:t>3</w:t>
                                    </w:r>
                                  </w:p>
                                </w:tc>
                              </w:tr>
                            </w:tbl>
                            <w:p w14:paraId="4BE6523C" w14:textId="77777777" w:rsidR="00EF7C5E" w:rsidRDefault="00EF7C5E">
                              <w:pPr>
                                <w:pStyle w:val="EMPTYCELLSTYLE"/>
                              </w:pPr>
                            </w:p>
                          </w:tc>
                        </w:tr>
                      </w:tbl>
                      <w:p w14:paraId="02E29EEC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1237E935" w14:textId="77777777" w:rsidR="00EF7C5E" w:rsidRDefault="00EF7C5E">
                  <w:pPr>
                    <w:pStyle w:val="EMPTYCELLSTYLE"/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7"/>
                    <w:gridCol w:w="1164"/>
                    <w:gridCol w:w="988"/>
                    <w:gridCol w:w="120"/>
                    <w:gridCol w:w="90"/>
                  </w:tblGrid>
                  <w:tr w:rsidR="00EF7C5E" w14:paraId="5346732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05FA636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1C5503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9A46032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"/>
                        </w:tblGrid>
                        <w:tr w:rsidR="00EF7C5E" w14:paraId="33B54CEF" w14:textId="77777777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hRule="exact" w:val="600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720B39CC" w14:textId="77777777" w:rsidR="00EF7C5E" w:rsidRDefault="00000000">
                              <w:pPr>
                                <w:jc w:val="center"/>
                              </w:pPr>
                              <w:r>
                                <w:rPr>
                                  <w:rFonts w:ascii="DejaVu Sans" w:eastAsia="DejaVu Sans" w:hAnsi="DejaVu Sans" w:cs="DejaVu Sans"/>
                                  <w:color w:val="000000"/>
                                </w:rPr>
                                <w:t>↑</w:t>
                              </w:r>
                            </w:p>
                          </w:tc>
                        </w:tr>
                      </w:tbl>
                      <w:p w14:paraId="4D55302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826603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E8B39F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50BC701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82502C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EE8D07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491E08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B5ECA7F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6E1FAF4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E3A70D2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Poštovanje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odredbi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etičkog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kodeksa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30710D1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11CE450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kontinuirano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C6FA85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29A8CFE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29DDD95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0935FA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0C95A11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sekretar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791143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3C089B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C704397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901F55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EE79E3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6ADAC59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tehničke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FB9C2A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46D3ED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E114E9F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0DA352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B2ED53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EB57B9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352172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F4F3D3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DEB243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1BEB95A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4E357F0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556AD9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94E902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5FD5D1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3EA3B24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BF9C22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37D88BF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97D94D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1C2B77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606450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991DDE1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CDBA87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779A1B9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E2196B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99FFE77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9F1EB2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0D81648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4758976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51D9BA3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8C893B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31D68F0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F39829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C54AC0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DB1B15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CB63FB6" w14:textId="77777777" w:rsidR="00EF7C5E" w:rsidRPr="00EB64FF" w:rsidRDefault="00000000">
                        <w:pPr>
                          <w:ind w:left="40" w:right="40"/>
                          <w:rPr>
                            <w:lang w:val="pl-PL"/>
                          </w:rPr>
                        </w:pPr>
                        <w:r w:rsidRPr="00EB64FF"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  <w:lang w:val="pl-PL"/>
                          </w:rPr>
                          <w:t>Pojacan nadzor i uvodjenje  novih sistema za zastitu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6B70068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direktor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5978713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2023/24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125AFF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DDC0B7E" w14:textId="77777777" w:rsidR="00EF7C5E" w:rsidRDefault="00000000">
                        <w:pPr>
                          <w:ind w:left="40" w:right="40"/>
                        </w:pP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EF7C5E" w14:paraId="5E9E0EB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6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4EC7AB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F2DB0B4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poslovni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sekretar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6E0AF9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4BD61F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06505D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BFF7C4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0A6E40F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D87F707" w14:textId="77777777" w:rsidR="00EF7C5E" w:rsidRDefault="00000000">
                        <w:pPr>
                          <w:ind w:left="40" w:right="40"/>
                        </w:pP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šef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tehničke</w:t>
                        </w:r>
                        <w:proofErr w:type="spellEnd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SansSerif" w:eastAsia="SansSerif" w:hAnsi="SansSerif" w:cs="SansSerif"/>
                            <w:color w:val="000000"/>
                            <w:sz w:val="16"/>
                          </w:rPr>
                          <w:t>službe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41CB0D0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BB823A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23BD24C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057FDB8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34FCBB8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7472B7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05B0AA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FB3CE9A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009DD69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25AE07C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"/>
                    </w:trPr>
                    <w:tc>
                      <w:tcPr>
                        <w:tcW w:w="0" w:type="auto"/>
                      </w:tcPr>
                      <w:p w14:paraId="1516012C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837A5C4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9DF0D32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D0A0B7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5666E9A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6D36E12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0" w:type="auto"/>
                      </w:tcPr>
                      <w:p w14:paraId="206C299E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0855635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464917DB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D24F5E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0DFAE52E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785B280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0" w:type="auto"/>
                      </w:tcPr>
                      <w:p w14:paraId="6D68DEB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6B3550B9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766AA3C" w14:textId="77777777" w:rsidR="00EF7C5E" w:rsidRDefault="00EF7C5E">
                        <w:pPr>
                          <w:ind w:left="40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89DC8B1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182902BF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  <w:tr w:rsidR="00EF7C5E" w14:paraId="3F0C092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20"/>
                    </w:trPr>
                    <w:tc>
                      <w:tcPr>
                        <w:tcW w:w="0" w:type="auto"/>
                      </w:tcPr>
                      <w:p w14:paraId="5C1CBD0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558BF5C7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7560BD63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B4E86F6" w14:textId="77777777" w:rsidR="00EF7C5E" w:rsidRDefault="00EF7C5E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0" w:type="auto"/>
                      </w:tcPr>
                      <w:p w14:paraId="2E9C58EB" w14:textId="77777777" w:rsidR="00EF7C5E" w:rsidRDefault="00EF7C5E">
                        <w:pPr>
                          <w:pStyle w:val="EMPTYCELLSTYLE"/>
                        </w:pPr>
                      </w:p>
                    </w:tc>
                  </w:tr>
                </w:tbl>
                <w:p w14:paraId="4BC74E6B" w14:textId="77777777" w:rsidR="00EF7C5E" w:rsidRDefault="00EF7C5E">
                  <w:pPr>
                    <w:pStyle w:val="EMPTYCELLSTYLE"/>
                  </w:pPr>
                </w:p>
              </w:tc>
            </w:tr>
          </w:tbl>
          <w:p w14:paraId="14D14974" w14:textId="77777777" w:rsidR="00EF7C5E" w:rsidRDefault="00EF7C5E">
            <w:pPr>
              <w:pStyle w:val="EMPTYCELLSTYLE"/>
            </w:pPr>
          </w:p>
        </w:tc>
        <w:tc>
          <w:tcPr>
            <w:tcW w:w="40" w:type="dxa"/>
          </w:tcPr>
          <w:p w14:paraId="3BFBB66A" w14:textId="77777777" w:rsidR="00EF7C5E" w:rsidRDefault="00EF7C5E">
            <w:pPr>
              <w:pStyle w:val="EMPTYCELLSTYLE"/>
            </w:pPr>
          </w:p>
        </w:tc>
      </w:tr>
    </w:tbl>
    <w:p w14:paraId="71750E5D" w14:textId="77777777" w:rsidR="00D854A4" w:rsidRDefault="00D854A4"/>
    <w:sectPr w:rsidR="00D854A4">
      <w:pgSz w:w="16840" w:h="11900" w:orient="landscape"/>
      <w:pgMar w:top="400" w:right="400" w:bottom="40" w:left="40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8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C5E"/>
    <w:rsid w:val="000070B0"/>
    <w:rsid w:val="0073524D"/>
    <w:rsid w:val="00755D50"/>
    <w:rsid w:val="00D854A4"/>
    <w:rsid w:val="00EB64FF"/>
    <w:rsid w:val="00E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FF770"/>
  <w15:docId w15:val="{41B26559-41EC-4A10-A043-8593C657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  <w:style w:type="paragraph" w:customStyle="1" w:styleId="TableTH">
    <w:name w:val="Table_TH"/>
    <w:qFormat/>
    <w:rPr>
      <w:rFonts w:ascii="SansSerif" w:eastAsia="SansSerif" w:hAnsi="SansSerif" w:cs="SansSerif"/>
      <w:color w:val="000000"/>
    </w:rPr>
  </w:style>
  <w:style w:type="paragraph" w:customStyle="1" w:styleId="TableCH">
    <w:name w:val="Table_CH"/>
    <w:qFormat/>
    <w:rPr>
      <w:rFonts w:ascii="SansSerif" w:eastAsia="SansSerif" w:hAnsi="SansSerif" w:cs="SansSerif"/>
      <w:color w:val="000000"/>
    </w:rPr>
  </w:style>
  <w:style w:type="paragraph" w:customStyle="1" w:styleId="TableTD">
    <w:name w:val="Table_TD"/>
    <w:qFormat/>
    <w:rPr>
      <w:rFonts w:ascii="SansSerif" w:eastAsia="SansSerif" w:hAnsi="SansSerif" w:cs="SansSerif"/>
      <w:color w:val="000000"/>
    </w:rPr>
  </w:style>
  <w:style w:type="paragraph" w:customStyle="1" w:styleId="narandzasta">
    <w:name w:val="narandzasta"/>
    <w:qFormat/>
    <w:rPr>
      <w:rFonts w:ascii="SansSerif" w:eastAsia="SansSerif" w:hAnsi="SansSerif" w:cs="SansSerif"/>
      <w:color w:val="000000"/>
    </w:rPr>
  </w:style>
  <w:style w:type="paragraph" w:customStyle="1" w:styleId="zelena">
    <w:name w:val="zelena"/>
    <w:qFormat/>
    <w:rPr>
      <w:rFonts w:ascii="SansSerif" w:eastAsia="SansSerif" w:hAnsi="SansSerif" w:cs="SansSerif"/>
      <w:color w:val="000000"/>
    </w:rPr>
  </w:style>
  <w:style w:type="paragraph" w:customStyle="1" w:styleId="crvena">
    <w:name w:val="crvena"/>
    <w:qFormat/>
    <w:rPr>
      <w:rFonts w:ascii="SansSerif" w:eastAsia="SansSerif" w:hAnsi="SansSerif" w:cs="SansSerif"/>
      <w:color w:val="000000"/>
    </w:rPr>
  </w:style>
  <w:style w:type="paragraph" w:customStyle="1" w:styleId="Style1">
    <w:name w:val="Style1"/>
    <w:qFormat/>
    <w:rPr>
      <w:rFonts w:ascii="SansSerif" w:eastAsia="SansSerif" w:hAnsi="SansSerif" w:cs="SansSerif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1176</Words>
  <Characters>6705</Characters>
  <Application>Microsoft Office Word</Application>
  <DocSecurity>0</DocSecurity>
  <Lines>55</Lines>
  <Paragraphs>15</Paragraphs>
  <ScaleCrop>false</ScaleCrop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2024-11-22T08:05:00Z</dcterms:created>
  <dcterms:modified xsi:type="dcterms:W3CDTF">2024-11-22T08:05:00Z</dcterms:modified>
</cp:coreProperties>
</file>